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1D" w:rsidRPr="00AB06F9" w:rsidRDefault="005C171D" w:rsidP="005C171D">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5C171D" w:rsidRPr="00AB06F9" w:rsidRDefault="005C171D" w:rsidP="005C171D">
      <w:pPr>
        <w:jc w:val="center"/>
        <w:rPr>
          <w:rFonts w:ascii="仿宋_GB2312" w:eastAsia="仿宋_GB2312"/>
          <w:sz w:val="32"/>
          <w:szCs w:val="32"/>
        </w:rPr>
      </w:pPr>
    </w:p>
    <w:p w:rsidR="005C171D" w:rsidRPr="00AB06F9" w:rsidRDefault="005C171D" w:rsidP="005C171D">
      <w:pPr>
        <w:jc w:val="center"/>
        <w:rPr>
          <w:rFonts w:ascii="仿宋_GB2312" w:eastAsia="仿宋_GB2312"/>
          <w:sz w:val="32"/>
          <w:szCs w:val="32"/>
        </w:rPr>
      </w:pPr>
    </w:p>
    <w:p w:rsidR="005C171D" w:rsidRPr="00AB06F9" w:rsidRDefault="005C171D" w:rsidP="005C171D">
      <w:pPr>
        <w:jc w:val="center"/>
        <w:rPr>
          <w:rFonts w:ascii="仿宋_GB2312" w:eastAsia="仿宋_GB2312"/>
          <w:sz w:val="32"/>
          <w:szCs w:val="32"/>
        </w:rPr>
      </w:pPr>
    </w:p>
    <w:p w:rsidR="005C171D" w:rsidRPr="00AB06F9" w:rsidRDefault="005C171D" w:rsidP="005C171D">
      <w:pPr>
        <w:rPr>
          <w:rFonts w:ascii="仿宋_GB2312" w:eastAsia="仿宋_GB2312"/>
          <w:sz w:val="32"/>
          <w:szCs w:val="32"/>
        </w:rPr>
      </w:pPr>
    </w:p>
    <w:p w:rsidR="005C171D" w:rsidRDefault="005C171D" w:rsidP="005C171D">
      <w:pPr>
        <w:rPr>
          <w:rFonts w:ascii="仿宋_GB2312" w:eastAsia="仿宋_GB2312"/>
          <w:sz w:val="24"/>
        </w:rPr>
      </w:pPr>
    </w:p>
    <w:p w:rsidR="005C171D" w:rsidRDefault="005C171D" w:rsidP="005C171D">
      <w:pPr>
        <w:spacing w:line="300" w:lineRule="exact"/>
        <w:rPr>
          <w:rFonts w:ascii="仿宋_GB2312" w:eastAsia="仿宋_GB2312"/>
          <w:sz w:val="18"/>
          <w:szCs w:val="18"/>
        </w:rPr>
      </w:pPr>
    </w:p>
    <w:p w:rsidR="005C171D" w:rsidRPr="0044057B" w:rsidRDefault="005C171D" w:rsidP="005C171D">
      <w:pPr>
        <w:spacing w:line="300" w:lineRule="exact"/>
        <w:rPr>
          <w:rFonts w:ascii="仿宋_GB2312" w:eastAsia="仿宋_GB2312"/>
          <w:sz w:val="18"/>
          <w:szCs w:val="18"/>
        </w:rPr>
      </w:pPr>
    </w:p>
    <w:p w:rsidR="005C171D" w:rsidRPr="00FD461F" w:rsidRDefault="005C171D" w:rsidP="005C171D">
      <w:pPr>
        <w:jc w:val="center"/>
        <w:rPr>
          <w:rFonts w:ascii="仿宋" w:eastAsia="仿宋" w:hAnsi="仿宋"/>
          <w:sz w:val="32"/>
          <w:szCs w:val="32"/>
        </w:rPr>
      </w:pPr>
      <w:proofErr w:type="gramStart"/>
      <w:r w:rsidRPr="00FD461F">
        <w:rPr>
          <w:rFonts w:ascii="仿宋" w:eastAsia="仿宋" w:hAnsi="仿宋" w:hint="eastAsia"/>
          <w:sz w:val="32"/>
          <w:szCs w:val="32"/>
        </w:rPr>
        <w:t>皖审院</w:t>
      </w:r>
      <w:r>
        <w:rPr>
          <w:rFonts w:ascii="仿宋" w:eastAsia="仿宋" w:hAnsi="仿宋" w:hint="eastAsia"/>
          <w:sz w:val="32"/>
          <w:szCs w:val="32"/>
        </w:rPr>
        <w:t>党</w:t>
      </w:r>
      <w:proofErr w:type="gramEnd"/>
      <w:r w:rsidRPr="00FD461F">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20</w:t>
      </w:r>
      <w:r w:rsidRPr="00FD461F">
        <w:rPr>
          <w:rFonts w:ascii="仿宋" w:eastAsia="仿宋" w:hAnsi="仿宋" w:hint="eastAsia"/>
          <w:sz w:val="32"/>
          <w:szCs w:val="32"/>
        </w:rPr>
        <w:t>〕</w:t>
      </w:r>
      <w:r>
        <w:rPr>
          <w:rFonts w:ascii="仿宋" w:eastAsia="仿宋" w:hAnsi="仿宋" w:hint="eastAsia"/>
          <w:sz w:val="32"/>
          <w:szCs w:val="32"/>
        </w:rPr>
        <w:t>3</w:t>
      </w:r>
      <w:r w:rsidRPr="00FD461F">
        <w:rPr>
          <w:rFonts w:ascii="仿宋" w:eastAsia="仿宋" w:hAnsi="仿宋" w:hint="eastAsia"/>
          <w:sz w:val="32"/>
          <w:szCs w:val="32"/>
        </w:rPr>
        <w:t>号</w:t>
      </w:r>
    </w:p>
    <w:p w:rsidR="005C171D" w:rsidRDefault="005C171D" w:rsidP="00A72646">
      <w:pPr>
        <w:jc w:val="center"/>
        <w:rPr>
          <w:rFonts w:ascii="宋体" w:hAnsi="宋体" w:cs="宋体"/>
          <w:bCs/>
          <w:sz w:val="44"/>
          <w:szCs w:val="44"/>
        </w:rPr>
      </w:pPr>
    </w:p>
    <w:p w:rsidR="005C171D" w:rsidRPr="005C171D" w:rsidRDefault="005C171D" w:rsidP="005C171D">
      <w:pPr>
        <w:spacing w:line="240" w:lineRule="exact"/>
        <w:jc w:val="center"/>
        <w:rPr>
          <w:rFonts w:ascii="宋体" w:hAnsi="宋体" w:cs="宋体"/>
          <w:bCs/>
          <w:sz w:val="44"/>
          <w:szCs w:val="44"/>
        </w:rPr>
      </w:pPr>
    </w:p>
    <w:p w:rsidR="00A72646" w:rsidRDefault="00A72646" w:rsidP="00A72646">
      <w:pPr>
        <w:jc w:val="center"/>
        <w:rPr>
          <w:rFonts w:ascii="宋体" w:eastAsia="宋体" w:hAnsi="宋体" w:cs="宋体"/>
          <w:iCs/>
          <w:sz w:val="44"/>
          <w:szCs w:val="44"/>
        </w:rPr>
      </w:pPr>
      <w:r w:rsidRPr="00A72463">
        <w:rPr>
          <w:rFonts w:ascii="宋体" w:hAnsi="宋体" w:cs="宋体" w:hint="eastAsia"/>
          <w:bCs/>
          <w:sz w:val="44"/>
          <w:szCs w:val="44"/>
        </w:rPr>
        <w:t>关于印发</w:t>
      </w:r>
      <w:proofErr w:type="gramStart"/>
      <w:r w:rsidRPr="00A72463">
        <w:rPr>
          <w:rFonts w:ascii="宋体" w:hAnsi="宋体" w:cs="宋体" w:hint="eastAsia"/>
          <w:bCs/>
          <w:sz w:val="44"/>
          <w:szCs w:val="44"/>
        </w:rPr>
        <w:t>《</w:t>
      </w:r>
      <w:proofErr w:type="gramEnd"/>
      <w:r w:rsidRPr="00A72463">
        <w:rPr>
          <w:rFonts w:ascii="宋体" w:hAnsi="宋体" w:cs="宋体" w:hint="eastAsia"/>
          <w:bCs/>
          <w:sz w:val="44"/>
          <w:szCs w:val="44"/>
        </w:rPr>
        <w:t>安徽审计职业学院</w:t>
      </w:r>
      <w:r w:rsidRPr="00586497">
        <w:rPr>
          <w:rFonts w:ascii="宋体" w:eastAsia="宋体" w:hAnsi="宋体" w:cs="宋体" w:hint="eastAsia"/>
          <w:iCs/>
          <w:sz w:val="44"/>
          <w:szCs w:val="44"/>
        </w:rPr>
        <w:t>关于</w:t>
      </w:r>
      <w:r w:rsidRPr="00586497">
        <w:rPr>
          <w:rFonts w:ascii="宋体" w:eastAsia="宋体" w:hAnsi="宋体" w:cs="宋体"/>
          <w:iCs/>
          <w:sz w:val="44"/>
          <w:szCs w:val="44"/>
        </w:rPr>
        <w:t>新型冠状</w:t>
      </w:r>
    </w:p>
    <w:p w:rsidR="00A72646" w:rsidRPr="00A72463" w:rsidRDefault="00A72646" w:rsidP="00A72646">
      <w:pPr>
        <w:jc w:val="center"/>
        <w:rPr>
          <w:rFonts w:ascii="宋体" w:hAnsi="宋体" w:cs="宋体"/>
          <w:bCs/>
          <w:sz w:val="44"/>
          <w:szCs w:val="44"/>
        </w:rPr>
      </w:pPr>
      <w:r w:rsidRPr="00586497">
        <w:rPr>
          <w:rFonts w:ascii="宋体" w:eastAsia="宋体" w:hAnsi="宋体" w:cs="宋体"/>
          <w:iCs/>
          <w:sz w:val="44"/>
          <w:szCs w:val="44"/>
        </w:rPr>
        <w:t>病毒感染的肺炎疫情防控</w:t>
      </w:r>
      <w:r w:rsidRPr="00586497">
        <w:rPr>
          <w:rFonts w:ascii="宋体" w:eastAsia="宋体" w:hAnsi="宋体" w:cs="宋体" w:hint="eastAsia"/>
          <w:iCs/>
          <w:sz w:val="44"/>
          <w:szCs w:val="44"/>
        </w:rPr>
        <w:t>工作</w:t>
      </w:r>
      <w:r w:rsidRPr="00586497">
        <w:rPr>
          <w:rFonts w:ascii="宋体" w:eastAsia="宋体" w:hAnsi="宋体" w:cs="宋体"/>
          <w:iCs/>
          <w:sz w:val="44"/>
          <w:szCs w:val="44"/>
        </w:rPr>
        <w:t>方案</w:t>
      </w:r>
      <w:proofErr w:type="gramStart"/>
      <w:r w:rsidRPr="00A72463">
        <w:rPr>
          <w:rFonts w:ascii="宋体" w:hAnsi="宋体" w:cs="宋体" w:hint="eastAsia"/>
          <w:bCs/>
          <w:sz w:val="44"/>
          <w:szCs w:val="44"/>
        </w:rPr>
        <w:t>》</w:t>
      </w:r>
      <w:proofErr w:type="gramEnd"/>
      <w:r w:rsidRPr="00A72463">
        <w:rPr>
          <w:rFonts w:ascii="宋体" w:hAnsi="宋体" w:cs="宋体" w:hint="eastAsia"/>
          <w:bCs/>
          <w:sz w:val="44"/>
          <w:szCs w:val="44"/>
        </w:rPr>
        <w:t>的通知</w:t>
      </w:r>
    </w:p>
    <w:p w:rsidR="00A72646" w:rsidRDefault="00A72646" w:rsidP="005C171D">
      <w:pPr>
        <w:spacing w:line="520" w:lineRule="exact"/>
        <w:rPr>
          <w:rFonts w:ascii="仿宋_GB2312" w:eastAsia="仿宋_GB2312" w:hAnsi="仿宋_GB2312" w:cs="仿宋_GB2312"/>
          <w:sz w:val="32"/>
          <w:szCs w:val="32"/>
        </w:rPr>
      </w:pPr>
    </w:p>
    <w:p w:rsidR="00A72646" w:rsidRDefault="00A72646" w:rsidP="005C171D">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各处室（馆、中心）、各系部：</w:t>
      </w:r>
    </w:p>
    <w:p w:rsidR="00A72646" w:rsidRPr="00EF1140" w:rsidRDefault="00A72646" w:rsidP="005C171D">
      <w:pPr>
        <w:spacing w:line="520" w:lineRule="exact"/>
        <w:ind w:firstLineChars="200" w:firstLine="640"/>
        <w:rPr>
          <w:rFonts w:ascii="仿宋" w:eastAsia="仿宋" w:hAnsi="仿宋" w:cs="仿宋_GB2312"/>
          <w:sz w:val="32"/>
          <w:szCs w:val="32"/>
        </w:rPr>
      </w:pPr>
      <w:r w:rsidRPr="00A72646">
        <w:rPr>
          <w:rFonts w:ascii="仿宋" w:eastAsia="仿宋" w:hAnsi="仿宋" w:cs="仿宋_GB2312" w:hint="eastAsia"/>
          <w:sz w:val="32"/>
          <w:szCs w:val="32"/>
        </w:rPr>
        <w:t>现将《安徽审计职业学院</w:t>
      </w:r>
      <w:r w:rsidRPr="00A72646">
        <w:rPr>
          <w:rFonts w:ascii="仿宋" w:eastAsia="仿宋" w:hAnsi="仿宋" w:cs="宋体" w:hint="eastAsia"/>
          <w:iCs/>
          <w:sz w:val="32"/>
          <w:szCs w:val="32"/>
        </w:rPr>
        <w:t>关于</w:t>
      </w:r>
      <w:r w:rsidRPr="00A72646">
        <w:rPr>
          <w:rFonts w:ascii="仿宋" w:eastAsia="仿宋" w:hAnsi="仿宋" w:cs="宋体"/>
          <w:iCs/>
          <w:sz w:val="32"/>
          <w:szCs w:val="32"/>
        </w:rPr>
        <w:t>新型冠状病毒感染的肺炎疫情防控</w:t>
      </w:r>
      <w:r w:rsidRPr="00A72646">
        <w:rPr>
          <w:rFonts w:ascii="仿宋" w:eastAsia="仿宋" w:hAnsi="仿宋" w:cs="宋体" w:hint="eastAsia"/>
          <w:iCs/>
          <w:sz w:val="32"/>
          <w:szCs w:val="32"/>
        </w:rPr>
        <w:t>工作</w:t>
      </w:r>
      <w:r w:rsidRPr="00A72646">
        <w:rPr>
          <w:rFonts w:ascii="仿宋" w:eastAsia="仿宋" w:hAnsi="仿宋" w:cs="宋体"/>
          <w:iCs/>
          <w:sz w:val="32"/>
          <w:szCs w:val="32"/>
        </w:rPr>
        <w:t>方案</w:t>
      </w:r>
      <w:r w:rsidRPr="007126A1">
        <w:rPr>
          <w:rFonts w:ascii="仿宋" w:eastAsia="仿宋" w:hAnsi="仿宋" w:cs="仿宋_GB2312" w:hint="eastAsia"/>
          <w:sz w:val="32"/>
          <w:szCs w:val="32"/>
        </w:rPr>
        <w:t>》印发给你们，</w:t>
      </w:r>
      <w:r w:rsidRPr="00EF1140">
        <w:rPr>
          <w:rFonts w:ascii="仿宋" w:eastAsia="仿宋" w:hAnsi="仿宋" w:cs="仿宋_GB2312" w:hint="eastAsia"/>
          <w:sz w:val="32"/>
          <w:szCs w:val="32"/>
        </w:rPr>
        <w:t>请遵照执行。</w:t>
      </w:r>
    </w:p>
    <w:p w:rsidR="00A72646" w:rsidRDefault="00A72646" w:rsidP="005C171D">
      <w:pPr>
        <w:spacing w:line="520" w:lineRule="exact"/>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A72646" w:rsidRDefault="00A72646" w:rsidP="005C171D">
      <w:pPr>
        <w:spacing w:line="520" w:lineRule="exact"/>
        <w:ind w:firstLine="420"/>
        <w:rPr>
          <w:rFonts w:ascii="仿宋_GB2312" w:eastAsia="仿宋_GB2312" w:hAnsi="仿宋_GB2312" w:cs="仿宋_GB2312"/>
          <w:sz w:val="32"/>
          <w:szCs w:val="32"/>
        </w:rPr>
      </w:pPr>
    </w:p>
    <w:p w:rsidR="00A72646" w:rsidRDefault="00A72646" w:rsidP="005C171D">
      <w:pPr>
        <w:spacing w:line="520" w:lineRule="exact"/>
        <w:ind w:firstLineChars="1250" w:firstLine="4000"/>
        <w:rPr>
          <w:rFonts w:ascii="仿宋_GB2312" w:eastAsia="仿宋_GB2312" w:hAnsi="仿宋_GB2312" w:cs="仿宋_GB2312"/>
          <w:sz w:val="32"/>
          <w:szCs w:val="32"/>
        </w:rPr>
      </w:pPr>
      <w:r>
        <w:rPr>
          <w:rFonts w:ascii="仿宋_GB2312" w:eastAsia="仿宋_GB2312" w:hAnsi="仿宋_GB2312" w:cs="仿宋_GB2312" w:hint="eastAsia"/>
          <w:sz w:val="32"/>
          <w:szCs w:val="32"/>
        </w:rPr>
        <w:t>安徽审计职业学院新型冠状病毒</w:t>
      </w:r>
    </w:p>
    <w:p w:rsidR="00A72646" w:rsidRDefault="00A72646" w:rsidP="005C171D">
      <w:pPr>
        <w:spacing w:line="52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感染的肺炎疫情防控工作领导小组</w:t>
      </w:r>
    </w:p>
    <w:p w:rsidR="00A72646" w:rsidRPr="00EF1140" w:rsidRDefault="00A72646" w:rsidP="005C171D">
      <w:pPr>
        <w:pStyle w:val="a5"/>
        <w:widowControl/>
        <w:spacing w:beforeAutospacing="0" w:afterAutospacing="0" w:line="520" w:lineRule="exact"/>
        <w:ind w:firstLineChars="1650" w:firstLine="5280"/>
        <w:rPr>
          <w:rFonts w:ascii="仿宋" w:eastAsia="仿宋" w:hAnsi="仿宋" w:cs="宋体"/>
          <w:color w:val="000000"/>
          <w:sz w:val="32"/>
          <w:szCs w:val="32"/>
        </w:rPr>
      </w:pPr>
      <w:bookmarkStart w:id="4" w:name="_GoBack"/>
      <w:bookmarkEnd w:id="4"/>
      <w:r w:rsidRPr="00EF1140">
        <w:rPr>
          <w:rFonts w:ascii="仿宋" w:eastAsia="仿宋" w:hAnsi="仿宋" w:cs="宋体" w:hint="eastAsia"/>
          <w:color w:val="000000"/>
          <w:sz w:val="32"/>
          <w:szCs w:val="32"/>
        </w:rPr>
        <w:t>2020年2</w:t>
      </w:r>
      <w:r w:rsidR="00F53615">
        <w:rPr>
          <w:rFonts w:ascii="仿宋" w:eastAsia="仿宋" w:hAnsi="仿宋" w:cs="宋体" w:hint="eastAsia"/>
          <w:color w:val="000000"/>
          <w:sz w:val="32"/>
          <w:szCs w:val="32"/>
        </w:rPr>
        <w:t>月</w:t>
      </w:r>
      <w:r w:rsidR="003734C2">
        <w:rPr>
          <w:rFonts w:ascii="仿宋" w:eastAsia="仿宋" w:hAnsi="仿宋" w:cs="宋体" w:hint="eastAsia"/>
          <w:color w:val="000000"/>
          <w:sz w:val="32"/>
          <w:szCs w:val="32"/>
        </w:rPr>
        <w:t>27</w:t>
      </w:r>
      <w:r w:rsidRPr="00EF1140">
        <w:rPr>
          <w:rFonts w:ascii="仿宋" w:eastAsia="仿宋" w:hAnsi="仿宋" w:cs="宋体" w:hint="eastAsia"/>
          <w:color w:val="000000"/>
          <w:sz w:val="32"/>
          <w:szCs w:val="32"/>
        </w:rPr>
        <w:t>日</w:t>
      </w:r>
    </w:p>
    <w:p w:rsidR="00A72646" w:rsidRDefault="00A72646" w:rsidP="00A72646">
      <w:pPr>
        <w:spacing w:line="492" w:lineRule="exact"/>
        <w:ind w:right="346"/>
        <w:jc w:val="center"/>
        <w:rPr>
          <w:rFonts w:ascii="宋体" w:eastAsia="宋体" w:hAnsi="宋体" w:cs="宋体"/>
          <w:iCs/>
          <w:sz w:val="44"/>
          <w:szCs w:val="44"/>
        </w:rPr>
      </w:pPr>
    </w:p>
    <w:p w:rsidR="00A72646" w:rsidRDefault="00A72646" w:rsidP="00A72646">
      <w:pPr>
        <w:spacing w:line="492" w:lineRule="exact"/>
        <w:ind w:right="346"/>
        <w:jc w:val="center"/>
        <w:rPr>
          <w:rFonts w:ascii="宋体" w:eastAsia="宋体" w:hAnsi="宋体" w:cs="宋体"/>
          <w:iCs/>
          <w:sz w:val="44"/>
          <w:szCs w:val="44"/>
        </w:rPr>
      </w:pPr>
    </w:p>
    <w:p w:rsidR="005C171D" w:rsidRPr="00C9037B" w:rsidRDefault="005C171D" w:rsidP="005C171D">
      <w:pPr>
        <w:spacing w:line="340" w:lineRule="exact"/>
        <w:rPr>
          <w:rFonts w:ascii="仿宋" w:eastAsia="仿宋" w:hAnsi="仿宋"/>
          <w:sz w:val="32"/>
          <w:szCs w:val="32"/>
          <w:u w:val="single"/>
        </w:rPr>
      </w:pPr>
      <w:r w:rsidRPr="00C9037B">
        <w:rPr>
          <w:rFonts w:ascii="仿宋" w:eastAsia="仿宋" w:hAnsi="仿宋"/>
          <w:sz w:val="32"/>
          <w:szCs w:val="32"/>
          <w:u w:val="single"/>
        </w:rPr>
        <w:t xml:space="preserve">                                                         </w:t>
      </w:r>
      <w:r w:rsidRPr="00C9037B">
        <w:rPr>
          <w:rFonts w:ascii="仿宋" w:eastAsia="仿宋" w:hAnsi="仿宋" w:hint="eastAsia"/>
          <w:sz w:val="32"/>
          <w:szCs w:val="32"/>
          <w:u w:val="single"/>
        </w:rPr>
        <w:t xml:space="preserve"> </w:t>
      </w:r>
    </w:p>
    <w:p w:rsidR="005C171D" w:rsidRPr="0084053F" w:rsidRDefault="005C171D" w:rsidP="005C171D">
      <w:pPr>
        <w:spacing w:line="340" w:lineRule="exact"/>
      </w:pPr>
      <w:r w:rsidRPr="00C9037B">
        <w:rPr>
          <w:rFonts w:ascii="仿宋" w:eastAsia="仿宋" w:hAnsi="仿宋"/>
          <w:sz w:val="32"/>
          <w:szCs w:val="32"/>
          <w:u w:val="single"/>
        </w:rPr>
        <w:t xml:space="preserve">  </w:t>
      </w:r>
      <w:r w:rsidRPr="00C9037B">
        <w:rPr>
          <w:rFonts w:ascii="仿宋" w:eastAsia="仿宋" w:hAnsi="仿宋" w:hint="eastAsia"/>
          <w:sz w:val="32"/>
          <w:szCs w:val="32"/>
          <w:u w:val="single"/>
        </w:rPr>
        <w:t>安徽审计职业学院办公室</w:t>
      </w:r>
      <w:r w:rsidRPr="00C9037B">
        <w:rPr>
          <w:rFonts w:ascii="仿宋" w:eastAsia="仿宋" w:hAnsi="仿宋"/>
          <w:sz w:val="32"/>
          <w:szCs w:val="32"/>
          <w:u w:val="single"/>
        </w:rPr>
        <w:t xml:space="preserve">     </w:t>
      </w:r>
      <w:r w:rsidRPr="00C9037B">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C9037B">
        <w:rPr>
          <w:rFonts w:ascii="仿宋" w:eastAsia="仿宋" w:hAnsi="仿宋"/>
          <w:sz w:val="32"/>
          <w:szCs w:val="32"/>
          <w:u w:val="single"/>
        </w:rPr>
        <w:t xml:space="preserve"> </w:t>
      </w:r>
      <w:r>
        <w:rPr>
          <w:rFonts w:ascii="仿宋" w:eastAsia="仿宋" w:hAnsi="仿宋"/>
          <w:sz w:val="32"/>
          <w:szCs w:val="32"/>
          <w:u w:val="single"/>
        </w:rPr>
        <w:t>20</w:t>
      </w:r>
      <w:r>
        <w:rPr>
          <w:rFonts w:ascii="仿宋" w:eastAsia="仿宋" w:hAnsi="仿宋" w:hint="eastAsia"/>
          <w:sz w:val="32"/>
          <w:szCs w:val="32"/>
          <w:u w:val="single"/>
        </w:rPr>
        <w:t>20</w:t>
      </w:r>
      <w:r w:rsidRPr="00C9037B">
        <w:rPr>
          <w:rFonts w:ascii="仿宋" w:eastAsia="仿宋" w:hAnsi="仿宋" w:hint="eastAsia"/>
          <w:sz w:val="32"/>
          <w:szCs w:val="32"/>
          <w:u w:val="single"/>
        </w:rPr>
        <w:t>年</w:t>
      </w:r>
      <w:r>
        <w:rPr>
          <w:rFonts w:ascii="仿宋" w:eastAsia="仿宋" w:hAnsi="仿宋" w:hint="eastAsia"/>
          <w:sz w:val="32"/>
          <w:szCs w:val="32"/>
          <w:u w:val="single"/>
        </w:rPr>
        <w:t>2</w:t>
      </w:r>
      <w:r w:rsidRPr="00C9037B">
        <w:rPr>
          <w:rFonts w:ascii="仿宋" w:eastAsia="仿宋" w:hAnsi="仿宋" w:hint="eastAsia"/>
          <w:sz w:val="32"/>
          <w:szCs w:val="32"/>
          <w:u w:val="single"/>
        </w:rPr>
        <w:t>月</w:t>
      </w:r>
      <w:r w:rsidR="003734C2">
        <w:rPr>
          <w:rFonts w:ascii="仿宋" w:eastAsia="仿宋" w:hAnsi="仿宋" w:hint="eastAsia"/>
          <w:sz w:val="32"/>
          <w:szCs w:val="32"/>
          <w:u w:val="single"/>
        </w:rPr>
        <w:t>27</w:t>
      </w:r>
      <w:r w:rsidRPr="00C9037B">
        <w:rPr>
          <w:rFonts w:ascii="仿宋" w:eastAsia="仿宋" w:hAnsi="仿宋" w:hint="eastAsia"/>
          <w:sz w:val="32"/>
          <w:szCs w:val="32"/>
          <w:u w:val="single"/>
        </w:rPr>
        <w:t>日印发</w:t>
      </w:r>
      <w:r w:rsidRPr="00C9037B">
        <w:rPr>
          <w:rFonts w:ascii="仿宋" w:eastAsia="仿宋" w:hAnsi="仿宋"/>
          <w:sz w:val="32"/>
          <w:szCs w:val="32"/>
          <w:u w:val="single"/>
        </w:rPr>
        <w:t xml:space="preserve">   </w:t>
      </w:r>
    </w:p>
    <w:p w:rsidR="005C171D" w:rsidRDefault="00707957" w:rsidP="00A72646">
      <w:pPr>
        <w:spacing w:line="600" w:lineRule="exact"/>
        <w:ind w:right="346"/>
        <w:jc w:val="center"/>
        <w:rPr>
          <w:rFonts w:ascii="宋体" w:eastAsia="宋体" w:hAnsi="宋体" w:cs="宋体"/>
          <w:iCs/>
          <w:sz w:val="44"/>
          <w:szCs w:val="44"/>
        </w:rPr>
      </w:pPr>
      <w:r w:rsidRPr="00586497">
        <w:rPr>
          <w:rFonts w:ascii="宋体" w:eastAsia="宋体" w:hAnsi="宋体" w:cs="宋体" w:hint="eastAsia"/>
          <w:iCs/>
          <w:sz w:val="44"/>
          <w:szCs w:val="44"/>
        </w:rPr>
        <w:lastRenderedPageBreak/>
        <w:t>安徽审计职业学院关于</w:t>
      </w:r>
      <w:r w:rsidRPr="00586497">
        <w:rPr>
          <w:rFonts w:ascii="宋体" w:eastAsia="宋体" w:hAnsi="宋体" w:cs="宋体"/>
          <w:iCs/>
          <w:sz w:val="44"/>
          <w:szCs w:val="44"/>
        </w:rPr>
        <w:t>新型冠状病毒</w:t>
      </w:r>
    </w:p>
    <w:p w:rsidR="00707957" w:rsidRPr="00586497" w:rsidRDefault="00707957" w:rsidP="00A72646">
      <w:pPr>
        <w:spacing w:line="600" w:lineRule="exact"/>
        <w:ind w:right="346"/>
        <w:jc w:val="center"/>
        <w:rPr>
          <w:rFonts w:ascii="宋体" w:eastAsia="宋体" w:hAnsi="宋体" w:cs="宋体"/>
          <w:iCs/>
          <w:sz w:val="44"/>
          <w:szCs w:val="44"/>
        </w:rPr>
      </w:pPr>
      <w:r w:rsidRPr="00586497">
        <w:rPr>
          <w:rFonts w:ascii="宋体" w:eastAsia="宋体" w:hAnsi="宋体" w:cs="宋体"/>
          <w:iCs/>
          <w:sz w:val="44"/>
          <w:szCs w:val="44"/>
        </w:rPr>
        <w:t>感染的肺炎疫情防控</w:t>
      </w:r>
      <w:r w:rsidRPr="00586497">
        <w:rPr>
          <w:rFonts w:ascii="宋体" w:eastAsia="宋体" w:hAnsi="宋体" w:cs="宋体" w:hint="eastAsia"/>
          <w:iCs/>
          <w:sz w:val="44"/>
          <w:szCs w:val="44"/>
        </w:rPr>
        <w:t>工作</w:t>
      </w:r>
      <w:r w:rsidRPr="00586497">
        <w:rPr>
          <w:rFonts w:ascii="宋体" w:eastAsia="宋体" w:hAnsi="宋体" w:cs="宋体"/>
          <w:iCs/>
          <w:sz w:val="44"/>
          <w:szCs w:val="44"/>
        </w:rPr>
        <w:t>方案</w:t>
      </w:r>
    </w:p>
    <w:p w:rsidR="00707957" w:rsidRPr="005C171D" w:rsidRDefault="00707957" w:rsidP="005C171D">
      <w:pPr>
        <w:spacing w:line="560" w:lineRule="exact"/>
        <w:ind w:firstLineChars="150" w:firstLine="300"/>
        <w:rPr>
          <w:rFonts w:ascii="仿宋" w:eastAsia="仿宋" w:hAnsi="仿宋"/>
          <w:sz w:val="20"/>
          <w:szCs w:val="20"/>
        </w:rPr>
      </w:pPr>
    </w:p>
    <w:p w:rsidR="00707957" w:rsidRPr="005C171D" w:rsidRDefault="00707957" w:rsidP="005C171D">
      <w:pPr>
        <w:spacing w:line="560" w:lineRule="exact"/>
        <w:ind w:firstLineChars="200" w:firstLine="640"/>
        <w:rPr>
          <w:rFonts w:ascii="仿宋" w:eastAsia="仿宋" w:hAnsi="仿宋"/>
          <w:sz w:val="32"/>
          <w:szCs w:val="32"/>
        </w:rPr>
      </w:pPr>
      <w:r w:rsidRPr="005C171D">
        <w:rPr>
          <w:rFonts w:ascii="仿宋" w:eastAsia="仿宋" w:hAnsi="仿宋" w:hint="eastAsia"/>
          <w:sz w:val="32"/>
          <w:szCs w:val="32"/>
        </w:rPr>
        <w:t>为深入贯彻习近平总书记重要指示精神，落实</w:t>
      </w:r>
      <w:r w:rsidR="000F5FC2" w:rsidRPr="005C171D">
        <w:rPr>
          <w:rFonts w:ascii="仿宋" w:eastAsia="仿宋" w:hAnsi="仿宋" w:hint="eastAsia"/>
          <w:sz w:val="32"/>
          <w:szCs w:val="32"/>
        </w:rPr>
        <w:t>中央、省委</w:t>
      </w:r>
      <w:r w:rsidR="000F5FC2" w:rsidRPr="005C171D">
        <w:rPr>
          <w:rFonts w:ascii="仿宋" w:eastAsia="仿宋" w:hAnsi="仿宋" w:cs="宋体" w:hint="eastAsia"/>
          <w:iCs/>
          <w:sz w:val="32"/>
          <w:szCs w:val="32"/>
        </w:rPr>
        <w:t>关于</w:t>
      </w:r>
      <w:r w:rsidR="000F5FC2" w:rsidRPr="005C171D">
        <w:rPr>
          <w:rFonts w:ascii="仿宋" w:eastAsia="仿宋" w:hAnsi="仿宋" w:cs="宋体"/>
          <w:iCs/>
          <w:sz w:val="32"/>
          <w:szCs w:val="32"/>
        </w:rPr>
        <w:t>新型冠状病毒感染的肺炎疫情防控</w:t>
      </w:r>
      <w:r w:rsidR="000F5FC2" w:rsidRPr="005C171D">
        <w:rPr>
          <w:rFonts w:ascii="仿宋" w:eastAsia="仿宋" w:hAnsi="仿宋" w:cs="宋体" w:hint="eastAsia"/>
          <w:iCs/>
          <w:sz w:val="32"/>
          <w:szCs w:val="32"/>
        </w:rPr>
        <w:t>工作</w:t>
      </w:r>
      <w:r w:rsidR="000F5FC2" w:rsidRPr="005C171D">
        <w:rPr>
          <w:rFonts w:ascii="仿宋" w:eastAsia="仿宋" w:hAnsi="仿宋" w:hint="eastAsia"/>
          <w:sz w:val="32"/>
          <w:szCs w:val="32"/>
        </w:rPr>
        <w:t>决策</w:t>
      </w:r>
      <w:r w:rsidRPr="005C171D">
        <w:rPr>
          <w:rFonts w:ascii="仿宋" w:eastAsia="仿宋" w:hAnsi="仿宋" w:hint="eastAsia"/>
          <w:sz w:val="32"/>
          <w:szCs w:val="32"/>
        </w:rPr>
        <w:t>部署，</w:t>
      </w:r>
      <w:r w:rsidRPr="005C171D">
        <w:rPr>
          <w:rFonts w:ascii="仿宋" w:eastAsia="仿宋" w:hAnsi="仿宋" w:cs="宋体"/>
          <w:iCs/>
          <w:sz w:val="32"/>
          <w:szCs w:val="32"/>
        </w:rPr>
        <w:t>坚决打赢疫情防控</w:t>
      </w:r>
      <w:r w:rsidR="000F5FC2" w:rsidRPr="005C171D">
        <w:rPr>
          <w:rFonts w:ascii="仿宋" w:eastAsia="仿宋" w:hAnsi="仿宋" w:cs="宋体"/>
          <w:iCs/>
          <w:sz w:val="32"/>
          <w:szCs w:val="32"/>
        </w:rPr>
        <w:t>这场硬仗</w:t>
      </w:r>
      <w:r w:rsidRPr="005C171D">
        <w:rPr>
          <w:rFonts w:ascii="仿宋" w:eastAsia="仿宋" w:hAnsi="仿宋" w:cs="宋体"/>
          <w:iCs/>
          <w:sz w:val="32"/>
          <w:szCs w:val="32"/>
        </w:rPr>
        <w:t>，切实保障师生安全，维护学</w:t>
      </w:r>
      <w:r w:rsidRPr="005C171D">
        <w:rPr>
          <w:rFonts w:ascii="仿宋" w:eastAsia="仿宋" w:hAnsi="仿宋" w:cs="宋体" w:hint="eastAsia"/>
          <w:iCs/>
          <w:sz w:val="32"/>
          <w:szCs w:val="32"/>
        </w:rPr>
        <w:t>院</w:t>
      </w:r>
      <w:r w:rsidRPr="005C171D">
        <w:rPr>
          <w:rFonts w:ascii="仿宋" w:eastAsia="仿宋" w:hAnsi="仿宋" w:cs="宋体"/>
          <w:iCs/>
          <w:sz w:val="32"/>
          <w:szCs w:val="32"/>
        </w:rPr>
        <w:t>安全稳定，</w:t>
      </w:r>
      <w:r w:rsidR="000F5FC2" w:rsidRPr="005C171D">
        <w:rPr>
          <w:rFonts w:ascii="仿宋" w:eastAsia="仿宋" w:hAnsi="仿宋" w:hint="eastAsia"/>
          <w:sz w:val="32"/>
          <w:szCs w:val="32"/>
        </w:rPr>
        <w:t>根据《中华人民共和国传染病防治法》等有关法律法规和上级有关</w:t>
      </w:r>
      <w:r w:rsidRPr="005C171D">
        <w:rPr>
          <w:rFonts w:ascii="仿宋" w:eastAsia="仿宋" w:hAnsi="仿宋" w:hint="eastAsia"/>
          <w:sz w:val="32"/>
          <w:szCs w:val="32"/>
        </w:rPr>
        <w:t>规定，</w:t>
      </w:r>
      <w:r w:rsidRPr="005C171D">
        <w:rPr>
          <w:rFonts w:ascii="仿宋" w:eastAsia="仿宋" w:hAnsi="仿宋" w:cs="宋体"/>
          <w:iCs/>
          <w:sz w:val="32"/>
          <w:szCs w:val="32"/>
        </w:rPr>
        <w:t>经研究，</w:t>
      </w:r>
      <w:r w:rsidR="004749F7" w:rsidRPr="005C171D">
        <w:rPr>
          <w:rFonts w:ascii="仿宋" w:eastAsia="仿宋" w:hAnsi="仿宋" w:hint="eastAsia"/>
          <w:sz w:val="32"/>
          <w:szCs w:val="32"/>
        </w:rPr>
        <w:t>特制定本工作</w:t>
      </w:r>
      <w:r w:rsidRPr="005C171D">
        <w:rPr>
          <w:rFonts w:ascii="仿宋" w:eastAsia="仿宋" w:hAnsi="仿宋" w:hint="eastAsia"/>
          <w:sz w:val="32"/>
          <w:szCs w:val="32"/>
        </w:rPr>
        <w:t>方案。</w:t>
      </w:r>
    </w:p>
    <w:p w:rsidR="00707957" w:rsidRPr="005C171D" w:rsidRDefault="00707957" w:rsidP="005C171D">
      <w:pPr>
        <w:spacing w:line="560" w:lineRule="exact"/>
        <w:ind w:firstLineChars="200" w:firstLine="640"/>
        <w:rPr>
          <w:rFonts w:ascii="黑体" w:eastAsia="黑体" w:hAnsi="黑体"/>
          <w:sz w:val="32"/>
          <w:szCs w:val="32"/>
        </w:rPr>
      </w:pPr>
      <w:r w:rsidRPr="005C171D">
        <w:rPr>
          <w:rFonts w:ascii="黑体" w:eastAsia="黑体" w:hAnsi="黑体" w:hint="eastAsia"/>
          <w:sz w:val="32"/>
          <w:szCs w:val="32"/>
        </w:rPr>
        <w:t>一、加强组织领导</w:t>
      </w:r>
    </w:p>
    <w:p w:rsidR="00707957" w:rsidRPr="005C171D" w:rsidRDefault="00707957" w:rsidP="005C171D">
      <w:pPr>
        <w:spacing w:line="560" w:lineRule="exact"/>
        <w:ind w:firstLineChars="200" w:firstLine="640"/>
        <w:rPr>
          <w:rFonts w:ascii="仿宋" w:eastAsia="仿宋" w:hAnsi="仿宋"/>
          <w:sz w:val="32"/>
          <w:szCs w:val="32"/>
        </w:rPr>
      </w:pPr>
      <w:r w:rsidRPr="005C171D">
        <w:rPr>
          <w:rFonts w:ascii="仿宋" w:eastAsia="仿宋" w:hAnsi="仿宋" w:hint="eastAsia"/>
          <w:sz w:val="32"/>
          <w:szCs w:val="32"/>
        </w:rPr>
        <w:t>成立安徽审计职业学院新型冠状病毒感染的肺炎疫情</w:t>
      </w:r>
      <w:r w:rsidR="004749F7" w:rsidRPr="005C171D">
        <w:rPr>
          <w:rFonts w:ascii="仿宋" w:eastAsia="仿宋" w:hAnsi="仿宋" w:hint="eastAsia"/>
          <w:sz w:val="32"/>
          <w:szCs w:val="32"/>
        </w:rPr>
        <w:t>防控</w:t>
      </w:r>
      <w:r w:rsidRPr="005C171D">
        <w:rPr>
          <w:rFonts w:ascii="仿宋" w:eastAsia="仿宋" w:hAnsi="仿宋" w:hint="eastAsia"/>
          <w:sz w:val="32"/>
          <w:szCs w:val="32"/>
        </w:rPr>
        <w:t>工作领导小组。</w:t>
      </w:r>
    </w:p>
    <w:p w:rsidR="00707957" w:rsidRPr="005C171D" w:rsidRDefault="00707957" w:rsidP="005C171D">
      <w:pPr>
        <w:spacing w:line="560" w:lineRule="exact"/>
        <w:ind w:firstLineChars="200" w:firstLine="640"/>
        <w:rPr>
          <w:rFonts w:ascii="仿宋" w:eastAsia="仿宋" w:hAnsi="仿宋"/>
          <w:sz w:val="32"/>
          <w:szCs w:val="32"/>
        </w:rPr>
      </w:pPr>
      <w:r w:rsidRPr="005C171D">
        <w:rPr>
          <w:rFonts w:ascii="仿宋" w:eastAsia="仿宋" w:hAnsi="仿宋" w:hint="eastAsia"/>
          <w:sz w:val="32"/>
          <w:szCs w:val="32"/>
        </w:rPr>
        <w:t>组长：范新国、胡孝东</w:t>
      </w:r>
    </w:p>
    <w:p w:rsidR="00707957" w:rsidRPr="005C171D" w:rsidRDefault="00707957" w:rsidP="005C171D">
      <w:pPr>
        <w:spacing w:line="560" w:lineRule="exact"/>
        <w:ind w:firstLineChars="200" w:firstLine="640"/>
        <w:rPr>
          <w:rFonts w:ascii="仿宋" w:eastAsia="仿宋" w:hAnsi="仿宋"/>
          <w:sz w:val="32"/>
          <w:szCs w:val="32"/>
        </w:rPr>
      </w:pPr>
      <w:r w:rsidRPr="005C171D">
        <w:rPr>
          <w:rFonts w:ascii="仿宋" w:eastAsia="仿宋" w:hAnsi="仿宋" w:hint="eastAsia"/>
          <w:sz w:val="32"/>
          <w:szCs w:val="32"/>
        </w:rPr>
        <w:t xml:space="preserve">副组长：罗会强、杨友山、丁兴海、王向东 </w:t>
      </w:r>
    </w:p>
    <w:p w:rsidR="00707957" w:rsidRPr="005C171D" w:rsidRDefault="000F5FC2" w:rsidP="005C171D">
      <w:pPr>
        <w:spacing w:line="560" w:lineRule="exact"/>
        <w:ind w:firstLineChars="200" w:firstLine="640"/>
        <w:rPr>
          <w:rFonts w:ascii="仿宋" w:eastAsia="仿宋" w:hAnsi="仿宋"/>
          <w:sz w:val="32"/>
          <w:szCs w:val="32"/>
        </w:rPr>
      </w:pPr>
      <w:r w:rsidRPr="005C171D">
        <w:rPr>
          <w:rFonts w:ascii="仿宋" w:eastAsia="仿宋" w:hAnsi="仿宋" w:hint="eastAsia"/>
          <w:sz w:val="32"/>
          <w:szCs w:val="32"/>
        </w:rPr>
        <w:t>成员：</w:t>
      </w:r>
      <w:r w:rsidR="00C31310" w:rsidRPr="005C171D">
        <w:rPr>
          <w:rFonts w:ascii="仿宋" w:eastAsia="仿宋" w:hAnsi="仿宋" w:cs="仿宋_GB2312" w:hint="eastAsia"/>
          <w:sz w:val="32"/>
          <w:szCs w:val="32"/>
        </w:rPr>
        <w:t>汪志周、韩成文、黄治林、张妍、刘兆明、李冰、王家和、郁晓鹏、魏卉、周春林、张玉胜、程峰、刘连生、陈诚、杨梅、吕铭、刘放、贾贤强、张涛</w:t>
      </w:r>
    </w:p>
    <w:p w:rsidR="00707957" w:rsidRPr="005C171D" w:rsidRDefault="00707957" w:rsidP="005C171D">
      <w:pPr>
        <w:spacing w:line="560" w:lineRule="exact"/>
        <w:ind w:firstLine="640"/>
        <w:rPr>
          <w:rFonts w:ascii="仿宋" w:eastAsia="仿宋" w:hAnsi="仿宋" w:cs="仿宋_GB2312"/>
          <w:sz w:val="32"/>
          <w:szCs w:val="32"/>
        </w:rPr>
      </w:pPr>
      <w:r w:rsidRPr="005C171D">
        <w:rPr>
          <w:rFonts w:ascii="仿宋" w:eastAsia="仿宋" w:hAnsi="仿宋" w:hint="eastAsia"/>
          <w:sz w:val="32"/>
          <w:szCs w:val="32"/>
        </w:rPr>
        <w:t>领导小组下设办公室，</w:t>
      </w:r>
      <w:r w:rsidR="00DE74A3" w:rsidRPr="005C171D">
        <w:rPr>
          <w:rFonts w:ascii="仿宋" w:eastAsia="仿宋" w:hAnsi="仿宋" w:hint="eastAsia"/>
          <w:sz w:val="32"/>
          <w:szCs w:val="32"/>
        </w:rPr>
        <w:t>设</w:t>
      </w:r>
      <w:r w:rsidR="000D5F16" w:rsidRPr="005C171D">
        <w:rPr>
          <w:rFonts w:ascii="仿宋" w:eastAsia="仿宋" w:hAnsi="仿宋" w:hint="eastAsia"/>
          <w:sz w:val="32"/>
          <w:szCs w:val="32"/>
        </w:rPr>
        <w:t>在学院</w:t>
      </w:r>
      <w:r w:rsidR="00DE74A3" w:rsidRPr="005C171D">
        <w:rPr>
          <w:rFonts w:ascii="仿宋" w:eastAsia="仿宋" w:hAnsi="仿宋" w:hint="eastAsia"/>
          <w:sz w:val="32"/>
          <w:szCs w:val="32"/>
        </w:rPr>
        <w:t>办公室。负责</w:t>
      </w:r>
      <w:r w:rsidRPr="005C171D">
        <w:rPr>
          <w:rFonts w:ascii="仿宋" w:eastAsia="仿宋" w:hAnsi="仿宋" w:hint="eastAsia"/>
          <w:sz w:val="32"/>
          <w:szCs w:val="32"/>
        </w:rPr>
        <w:t>学院新型冠状病毒感染的肺炎防控</w:t>
      </w:r>
      <w:r w:rsidR="00DE74A3" w:rsidRPr="005C171D">
        <w:rPr>
          <w:rFonts w:ascii="仿宋" w:eastAsia="仿宋" w:hAnsi="仿宋" w:hint="eastAsia"/>
          <w:sz w:val="32"/>
          <w:szCs w:val="32"/>
        </w:rPr>
        <w:t>工作</w:t>
      </w:r>
      <w:r w:rsidR="00C23BA3" w:rsidRPr="005C171D">
        <w:rPr>
          <w:rFonts w:ascii="仿宋" w:eastAsia="仿宋" w:hAnsi="仿宋" w:hint="eastAsia"/>
          <w:sz w:val="32"/>
          <w:szCs w:val="32"/>
        </w:rPr>
        <w:t>的组织</w:t>
      </w:r>
      <w:r w:rsidR="004749F7" w:rsidRPr="005C171D">
        <w:rPr>
          <w:rFonts w:ascii="仿宋" w:eastAsia="仿宋" w:hAnsi="仿宋" w:hint="eastAsia"/>
          <w:sz w:val="32"/>
          <w:szCs w:val="32"/>
        </w:rPr>
        <w:t>实施</w:t>
      </w:r>
      <w:r w:rsidR="00307DC0" w:rsidRPr="005C171D">
        <w:rPr>
          <w:rFonts w:ascii="仿宋" w:eastAsia="仿宋" w:hAnsi="仿宋" w:hint="eastAsia"/>
          <w:sz w:val="32"/>
          <w:szCs w:val="32"/>
        </w:rPr>
        <w:t>，协调</w:t>
      </w:r>
      <w:r w:rsidRPr="005C171D">
        <w:rPr>
          <w:rFonts w:ascii="仿宋" w:eastAsia="仿宋" w:hAnsi="仿宋" w:hint="eastAsia"/>
          <w:sz w:val="32"/>
          <w:szCs w:val="32"/>
        </w:rPr>
        <w:t>落实</w:t>
      </w:r>
      <w:r w:rsidR="00307DC0" w:rsidRPr="005C171D">
        <w:rPr>
          <w:rFonts w:ascii="仿宋" w:eastAsia="仿宋" w:hAnsi="仿宋" w:hint="eastAsia"/>
          <w:sz w:val="32"/>
          <w:szCs w:val="32"/>
        </w:rPr>
        <w:t>疫情</w:t>
      </w:r>
      <w:r w:rsidRPr="005C171D">
        <w:rPr>
          <w:rFonts w:ascii="仿宋" w:eastAsia="仿宋" w:hAnsi="仿宋" w:hint="eastAsia"/>
          <w:sz w:val="32"/>
          <w:szCs w:val="32"/>
        </w:rPr>
        <w:t>防控措施</w:t>
      </w:r>
      <w:r w:rsidR="000D5F16" w:rsidRPr="005C171D">
        <w:rPr>
          <w:rFonts w:ascii="仿宋" w:eastAsia="仿宋" w:hAnsi="仿宋" w:hint="eastAsia"/>
          <w:sz w:val="32"/>
          <w:szCs w:val="32"/>
        </w:rPr>
        <w:t>，</w:t>
      </w:r>
      <w:r w:rsidR="0005549F" w:rsidRPr="005C171D">
        <w:rPr>
          <w:rFonts w:ascii="仿宋" w:eastAsia="仿宋" w:hAnsi="仿宋" w:cs="宋体" w:hint="eastAsia"/>
          <w:iCs/>
          <w:sz w:val="32"/>
          <w:szCs w:val="32"/>
        </w:rPr>
        <w:t>及时</w:t>
      </w:r>
      <w:r w:rsidR="000D5F16" w:rsidRPr="005C171D">
        <w:rPr>
          <w:rFonts w:ascii="仿宋" w:eastAsia="仿宋" w:hAnsi="仿宋" w:cs="宋体"/>
          <w:iCs/>
          <w:sz w:val="32"/>
          <w:szCs w:val="32"/>
        </w:rPr>
        <w:t>处理疫情突发情况</w:t>
      </w:r>
      <w:r w:rsidR="000D5F16" w:rsidRPr="005C171D">
        <w:rPr>
          <w:rFonts w:ascii="仿宋" w:eastAsia="仿宋" w:hAnsi="仿宋" w:cs="宋体" w:hint="eastAsia"/>
          <w:iCs/>
          <w:sz w:val="32"/>
          <w:szCs w:val="32"/>
        </w:rPr>
        <w:t>；</w:t>
      </w:r>
      <w:r w:rsidR="000D5F16" w:rsidRPr="005C171D">
        <w:rPr>
          <w:rFonts w:ascii="仿宋" w:eastAsia="仿宋" w:hAnsi="仿宋" w:cs="宋体"/>
          <w:iCs/>
          <w:sz w:val="32"/>
          <w:szCs w:val="32"/>
        </w:rPr>
        <w:t>执行零报告和</w:t>
      </w:r>
      <w:proofErr w:type="gramStart"/>
      <w:r w:rsidR="000D5F16" w:rsidRPr="005C171D">
        <w:rPr>
          <w:rFonts w:ascii="仿宋" w:eastAsia="仿宋" w:hAnsi="仿宋" w:cs="宋体"/>
          <w:iCs/>
          <w:sz w:val="32"/>
          <w:szCs w:val="32"/>
        </w:rPr>
        <w:t>日报告</w:t>
      </w:r>
      <w:proofErr w:type="gramEnd"/>
      <w:r w:rsidR="000D5F16" w:rsidRPr="005C171D">
        <w:rPr>
          <w:rFonts w:ascii="仿宋" w:eastAsia="仿宋" w:hAnsi="仿宋" w:cs="宋体"/>
          <w:iCs/>
          <w:sz w:val="32"/>
          <w:szCs w:val="32"/>
        </w:rPr>
        <w:t>制度</w:t>
      </w:r>
      <w:r w:rsidR="000D5F16" w:rsidRPr="005C171D">
        <w:rPr>
          <w:rFonts w:ascii="仿宋" w:eastAsia="仿宋" w:hAnsi="仿宋" w:cs="宋体" w:hint="eastAsia"/>
          <w:iCs/>
          <w:sz w:val="32"/>
          <w:szCs w:val="32"/>
        </w:rPr>
        <w:t>，</w:t>
      </w:r>
      <w:r w:rsidRPr="005C171D">
        <w:rPr>
          <w:rFonts w:ascii="仿宋" w:eastAsia="仿宋" w:hAnsi="仿宋" w:hint="eastAsia"/>
          <w:sz w:val="32"/>
          <w:szCs w:val="32"/>
        </w:rPr>
        <w:t>向省教育</w:t>
      </w:r>
      <w:r w:rsidR="000D5F16" w:rsidRPr="005C171D">
        <w:rPr>
          <w:rFonts w:ascii="仿宋" w:eastAsia="仿宋" w:hAnsi="仿宋" w:hint="eastAsia"/>
          <w:sz w:val="32"/>
          <w:szCs w:val="32"/>
        </w:rPr>
        <w:t>厅</w:t>
      </w:r>
      <w:r w:rsidR="00DE74A3" w:rsidRPr="005C171D">
        <w:rPr>
          <w:rFonts w:ascii="仿宋" w:eastAsia="仿宋" w:hAnsi="仿宋" w:hint="eastAsia"/>
          <w:sz w:val="32"/>
          <w:szCs w:val="32"/>
        </w:rPr>
        <w:t>、审计厅等</w:t>
      </w:r>
      <w:r w:rsidR="0005549F" w:rsidRPr="005C171D">
        <w:rPr>
          <w:rFonts w:ascii="仿宋" w:eastAsia="仿宋" w:hAnsi="仿宋" w:hint="eastAsia"/>
          <w:sz w:val="32"/>
          <w:szCs w:val="32"/>
        </w:rPr>
        <w:t>部门报告疫情；</w:t>
      </w:r>
      <w:r w:rsidR="0005549F" w:rsidRPr="005C171D">
        <w:rPr>
          <w:rFonts w:ascii="仿宋" w:eastAsia="仿宋" w:hAnsi="仿宋" w:cs="宋体" w:hint="eastAsia"/>
          <w:iCs/>
          <w:sz w:val="32"/>
          <w:szCs w:val="32"/>
        </w:rPr>
        <w:t>保持与</w:t>
      </w:r>
      <w:r w:rsidRPr="005C171D">
        <w:rPr>
          <w:rFonts w:ascii="仿宋" w:eastAsia="仿宋" w:hAnsi="仿宋" w:cs="宋体"/>
          <w:iCs/>
          <w:sz w:val="32"/>
          <w:szCs w:val="32"/>
        </w:rPr>
        <w:t>学</w:t>
      </w:r>
      <w:r w:rsidRPr="005C171D">
        <w:rPr>
          <w:rFonts w:ascii="仿宋" w:eastAsia="仿宋" w:hAnsi="仿宋" w:cs="宋体" w:hint="eastAsia"/>
          <w:iCs/>
          <w:sz w:val="32"/>
          <w:szCs w:val="32"/>
        </w:rPr>
        <w:t>院</w:t>
      </w:r>
      <w:r w:rsidRPr="005C171D">
        <w:rPr>
          <w:rFonts w:ascii="仿宋" w:eastAsia="仿宋" w:hAnsi="仿宋" w:cs="宋体"/>
          <w:iCs/>
          <w:sz w:val="32"/>
          <w:szCs w:val="32"/>
        </w:rPr>
        <w:t>各</w:t>
      </w:r>
      <w:r w:rsidRPr="005C171D">
        <w:rPr>
          <w:rFonts w:ascii="仿宋" w:eastAsia="仿宋" w:hAnsi="仿宋" w:cs="宋体" w:hint="eastAsia"/>
          <w:iCs/>
          <w:sz w:val="32"/>
          <w:szCs w:val="32"/>
        </w:rPr>
        <w:t>部门</w:t>
      </w:r>
      <w:r w:rsidR="0005549F" w:rsidRPr="005C171D">
        <w:rPr>
          <w:rFonts w:ascii="仿宋" w:eastAsia="仿宋" w:hAnsi="仿宋" w:cs="宋体"/>
          <w:iCs/>
          <w:sz w:val="32"/>
          <w:szCs w:val="32"/>
        </w:rPr>
        <w:t>紧密沟通，负责防控工作的</w:t>
      </w:r>
      <w:r w:rsidR="0005549F" w:rsidRPr="005C171D">
        <w:rPr>
          <w:rFonts w:ascii="仿宋" w:eastAsia="仿宋" w:hAnsi="仿宋" w:cs="宋体" w:hint="eastAsia"/>
          <w:iCs/>
          <w:sz w:val="32"/>
          <w:szCs w:val="32"/>
        </w:rPr>
        <w:t>指导督促</w:t>
      </w:r>
      <w:r w:rsidR="000D5F16" w:rsidRPr="005C171D">
        <w:rPr>
          <w:rFonts w:ascii="仿宋" w:eastAsia="仿宋" w:hAnsi="仿宋" w:cs="宋体" w:hint="eastAsia"/>
          <w:iCs/>
          <w:sz w:val="32"/>
          <w:szCs w:val="32"/>
        </w:rPr>
        <w:t>，</w:t>
      </w:r>
      <w:r w:rsidR="000D5F16" w:rsidRPr="005C171D">
        <w:rPr>
          <w:rFonts w:ascii="仿宋" w:eastAsia="仿宋" w:hAnsi="仿宋" w:cs="宋体"/>
          <w:iCs/>
          <w:sz w:val="32"/>
          <w:szCs w:val="32"/>
        </w:rPr>
        <w:t>发布</w:t>
      </w:r>
      <w:r w:rsidR="000D5F16" w:rsidRPr="005C171D">
        <w:rPr>
          <w:rFonts w:ascii="仿宋" w:eastAsia="仿宋" w:hAnsi="仿宋" w:cs="宋体" w:hint="eastAsia"/>
          <w:iCs/>
          <w:sz w:val="32"/>
          <w:szCs w:val="32"/>
        </w:rPr>
        <w:t>相关信息和要求，</w:t>
      </w:r>
      <w:r w:rsidRPr="005C171D">
        <w:rPr>
          <w:rFonts w:ascii="仿宋" w:eastAsia="仿宋" w:hAnsi="仿宋" w:cs="宋体"/>
          <w:iCs/>
          <w:sz w:val="32"/>
          <w:szCs w:val="32"/>
        </w:rPr>
        <w:t>确保信息渠道畅通。</w:t>
      </w:r>
    </w:p>
    <w:p w:rsidR="00707957" w:rsidRPr="005C171D" w:rsidRDefault="00707957" w:rsidP="005C171D">
      <w:pPr>
        <w:spacing w:line="560" w:lineRule="exact"/>
        <w:ind w:firstLineChars="200" w:firstLine="640"/>
        <w:rPr>
          <w:rFonts w:ascii="黑体" w:eastAsia="黑体" w:hAnsi="黑体"/>
          <w:sz w:val="32"/>
          <w:szCs w:val="32"/>
        </w:rPr>
      </w:pPr>
      <w:r w:rsidRPr="005C171D">
        <w:rPr>
          <w:rFonts w:ascii="黑体" w:eastAsia="黑体" w:hAnsi="黑体" w:hint="eastAsia"/>
          <w:sz w:val="32"/>
          <w:szCs w:val="32"/>
        </w:rPr>
        <w:t>二、加强宣传引导</w:t>
      </w:r>
    </w:p>
    <w:p w:rsidR="005B2C9F" w:rsidRPr="005C171D" w:rsidRDefault="0005549F" w:rsidP="005C171D">
      <w:pPr>
        <w:spacing w:line="560" w:lineRule="exact"/>
        <w:ind w:firstLineChars="200" w:firstLine="640"/>
        <w:rPr>
          <w:rFonts w:ascii="仿宋" w:eastAsia="仿宋" w:hAnsi="仿宋" w:cs="宋体"/>
          <w:iCs/>
          <w:sz w:val="32"/>
          <w:szCs w:val="32"/>
        </w:rPr>
      </w:pPr>
      <w:r w:rsidRPr="005C171D">
        <w:rPr>
          <w:rFonts w:ascii="仿宋" w:eastAsia="仿宋" w:hAnsi="仿宋" w:cs="宋体"/>
          <w:iCs/>
          <w:sz w:val="32"/>
          <w:szCs w:val="32"/>
        </w:rPr>
        <w:lastRenderedPageBreak/>
        <w:t>加强师生健康知识宣传教育和新型冠状病毒感染的肺炎防控知识科普，依法做好舆情引导和组织动员工作</w:t>
      </w:r>
      <w:r w:rsidRPr="005C171D">
        <w:rPr>
          <w:rFonts w:ascii="仿宋" w:eastAsia="仿宋" w:hAnsi="仿宋" w:cs="宋体" w:hint="eastAsia"/>
          <w:iCs/>
          <w:sz w:val="32"/>
          <w:szCs w:val="32"/>
        </w:rPr>
        <w:t>。组织人事处、学生处、总务处等部门</w:t>
      </w:r>
      <w:r w:rsidR="00707957" w:rsidRPr="005C171D">
        <w:rPr>
          <w:rFonts w:ascii="仿宋" w:eastAsia="仿宋" w:hAnsi="仿宋" w:hint="eastAsia"/>
          <w:sz w:val="32"/>
          <w:szCs w:val="32"/>
        </w:rPr>
        <w:t xml:space="preserve">充分利用校园网站、微信、微博、短信、QQ </w:t>
      </w:r>
      <w:r w:rsidRPr="005C171D">
        <w:rPr>
          <w:rFonts w:ascii="仿宋" w:eastAsia="仿宋" w:hAnsi="仿宋" w:hint="eastAsia"/>
          <w:sz w:val="32"/>
          <w:szCs w:val="32"/>
        </w:rPr>
        <w:t>群、</w:t>
      </w:r>
      <w:proofErr w:type="gramStart"/>
      <w:r w:rsidRPr="005C171D">
        <w:rPr>
          <w:rFonts w:ascii="仿宋" w:eastAsia="仿宋" w:hAnsi="仿宋" w:hint="eastAsia"/>
          <w:sz w:val="32"/>
          <w:szCs w:val="32"/>
        </w:rPr>
        <w:t>微信群</w:t>
      </w:r>
      <w:proofErr w:type="gramEnd"/>
      <w:r w:rsidRPr="005C171D">
        <w:rPr>
          <w:rFonts w:ascii="仿宋" w:eastAsia="仿宋" w:hAnsi="仿宋" w:hint="eastAsia"/>
          <w:sz w:val="32"/>
          <w:szCs w:val="32"/>
        </w:rPr>
        <w:t>等媒介积极宣传科学防控知识，</w:t>
      </w:r>
      <w:r w:rsidR="00707957" w:rsidRPr="005C171D">
        <w:rPr>
          <w:rFonts w:ascii="仿宋" w:eastAsia="仿宋" w:hAnsi="仿宋" w:hint="eastAsia"/>
          <w:sz w:val="32"/>
          <w:szCs w:val="32"/>
        </w:rPr>
        <w:t>将相关疫情防控知识和关键信息发送给师生及家长，开展形式多样的健康教育工作，提高师生对新型冠状</w:t>
      </w:r>
      <w:r w:rsidRPr="005C171D">
        <w:rPr>
          <w:rFonts w:ascii="仿宋" w:eastAsia="仿宋" w:hAnsi="仿宋" w:hint="eastAsia"/>
          <w:sz w:val="32"/>
          <w:szCs w:val="32"/>
        </w:rPr>
        <w:t>病毒感染肺炎的认知水平，提升自我防护意识；</w:t>
      </w:r>
      <w:r w:rsidR="0080424B" w:rsidRPr="005C171D">
        <w:rPr>
          <w:rFonts w:ascii="仿宋" w:eastAsia="仿宋" w:hAnsi="仿宋" w:hint="eastAsia"/>
          <w:sz w:val="32"/>
          <w:szCs w:val="32"/>
        </w:rPr>
        <w:t>做好学院《</w:t>
      </w:r>
      <w:r w:rsidR="0080424B" w:rsidRPr="005C171D">
        <w:rPr>
          <w:rFonts w:ascii="仿宋" w:eastAsia="仿宋" w:hAnsi="仿宋" w:cs="宋体" w:hint="eastAsia"/>
          <w:color w:val="000000"/>
          <w:sz w:val="32"/>
          <w:szCs w:val="32"/>
          <w:shd w:val="clear" w:color="auto" w:fill="FFFFFF"/>
        </w:rPr>
        <w:t xml:space="preserve">携起手来勠力同心 </w:t>
      </w:r>
      <w:r w:rsidR="005715FD" w:rsidRPr="005C171D">
        <w:rPr>
          <w:rFonts w:ascii="仿宋" w:eastAsia="仿宋" w:hAnsi="仿宋" w:cs="宋体" w:hint="eastAsia"/>
          <w:color w:val="000000"/>
          <w:sz w:val="32"/>
          <w:szCs w:val="32"/>
          <w:shd w:val="clear" w:color="auto" w:fill="FFFFFF"/>
        </w:rPr>
        <w:t>坚决打赢疫情防控阻击战》一封</w:t>
      </w:r>
      <w:r w:rsidR="0080424B" w:rsidRPr="005C171D">
        <w:rPr>
          <w:rFonts w:ascii="仿宋" w:eastAsia="仿宋" w:hAnsi="仿宋" w:cs="宋体" w:hint="eastAsia"/>
          <w:color w:val="000000"/>
          <w:sz w:val="32"/>
          <w:szCs w:val="32"/>
          <w:shd w:val="clear" w:color="auto" w:fill="FFFFFF"/>
        </w:rPr>
        <w:t>信</w:t>
      </w:r>
      <w:r w:rsidR="0080424B" w:rsidRPr="005C171D">
        <w:rPr>
          <w:rFonts w:ascii="仿宋" w:eastAsia="仿宋" w:hAnsi="仿宋" w:hint="eastAsia"/>
          <w:sz w:val="32"/>
          <w:szCs w:val="32"/>
        </w:rPr>
        <w:t>发放工作，学生处、各系组织辅导员、班主任通过多种形式将学院一封信转达给每一名学生和家长，</w:t>
      </w:r>
      <w:r w:rsidR="0080424B" w:rsidRPr="005C171D">
        <w:rPr>
          <w:rFonts w:ascii="仿宋" w:eastAsia="仿宋" w:hAnsi="仿宋"/>
          <w:sz w:val="32"/>
          <w:szCs w:val="32"/>
        </w:rPr>
        <w:t>引导师生科学防控、依法防控</w:t>
      </w:r>
      <w:r w:rsidR="001F190E" w:rsidRPr="005C171D">
        <w:rPr>
          <w:rFonts w:ascii="仿宋" w:eastAsia="仿宋" w:hAnsi="仿宋" w:hint="eastAsia"/>
          <w:sz w:val="32"/>
          <w:szCs w:val="32"/>
        </w:rPr>
        <w:t>，假期在家不得参加聚集性活动</w:t>
      </w:r>
      <w:r w:rsidR="0080424B" w:rsidRPr="005C171D">
        <w:rPr>
          <w:rFonts w:ascii="仿宋" w:eastAsia="仿宋" w:hAnsi="仿宋"/>
          <w:sz w:val="32"/>
          <w:szCs w:val="32"/>
        </w:rPr>
        <w:t>，不信谣、不传谣，不在媒体上传播不实信息</w:t>
      </w:r>
      <w:r w:rsidR="0080424B" w:rsidRPr="005C171D">
        <w:rPr>
          <w:rFonts w:ascii="仿宋" w:eastAsia="仿宋" w:hAnsi="仿宋" w:hint="eastAsia"/>
          <w:sz w:val="32"/>
          <w:szCs w:val="32"/>
        </w:rPr>
        <w:t>。</w:t>
      </w:r>
      <w:r w:rsidR="00707957" w:rsidRPr="005C171D">
        <w:rPr>
          <w:rFonts w:ascii="仿宋" w:eastAsia="仿宋" w:hAnsi="仿宋" w:cs="宋体"/>
          <w:iCs/>
          <w:sz w:val="32"/>
          <w:szCs w:val="32"/>
        </w:rPr>
        <w:t>密切关注疫情发展变化，</w:t>
      </w:r>
      <w:r w:rsidRPr="005C171D">
        <w:rPr>
          <w:rFonts w:ascii="仿宋" w:eastAsia="仿宋" w:hAnsi="仿宋" w:cs="宋体"/>
          <w:iCs/>
          <w:sz w:val="32"/>
          <w:szCs w:val="32"/>
        </w:rPr>
        <w:t>及时发布学</w:t>
      </w:r>
      <w:r w:rsidRPr="005C171D">
        <w:rPr>
          <w:rFonts w:ascii="仿宋" w:eastAsia="仿宋" w:hAnsi="仿宋" w:cs="宋体" w:hint="eastAsia"/>
          <w:iCs/>
          <w:sz w:val="32"/>
          <w:szCs w:val="32"/>
        </w:rPr>
        <w:t>院</w:t>
      </w:r>
      <w:r w:rsidR="001F190E" w:rsidRPr="005C171D">
        <w:rPr>
          <w:rFonts w:ascii="仿宋" w:eastAsia="仿宋" w:hAnsi="仿宋" w:cs="宋体"/>
          <w:iCs/>
          <w:sz w:val="32"/>
          <w:szCs w:val="32"/>
        </w:rPr>
        <w:t>相关防</w:t>
      </w:r>
      <w:proofErr w:type="gramStart"/>
      <w:r w:rsidR="001F190E" w:rsidRPr="005C171D">
        <w:rPr>
          <w:rFonts w:ascii="仿宋" w:eastAsia="仿宋" w:hAnsi="仿宋" w:cs="宋体"/>
          <w:iCs/>
          <w:sz w:val="32"/>
          <w:szCs w:val="32"/>
        </w:rPr>
        <w:t>控要求</w:t>
      </w:r>
      <w:proofErr w:type="gramEnd"/>
      <w:r w:rsidR="001F190E" w:rsidRPr="005C171D">
        <w:rPr>
          <w:rFonts w:ascii="仿宋" w:eastAsia="仿宋" w:hAnsi="仿宋" w:cs="宋体"/>
          <w:iCs/>
          <w:sz w:val="32"/>
          <w:szCs w:val="32"/>
        </w:rPr>
        <w:t>和信息，引导</w:t>
      </w:r>
      <w:r w:rsidR="001F190E" w:rsidRPr="005C171D">
        <w:rPr>
          <w:rFonts w:ascii="仿宋" w:eastAsia="仿宋" w:hAnsi="仿宋" w:cs="宋体" w:hint="eastAsia"/>
          <w:iCs/>
          <w:sz w:val="32"/>
          <w:szCs w:val="32"/>
        </w:rPr>
        <w:t>师</w:t>
      </w:r>
      <w:r w:rsidR="00707957" w:rsidRPr="005C171D">
        <w:rPr>
          <w:rFonts w:ascii="仿宋" w:eastAsia="仿宋" w:hAnsi="仿宋" w:cs="宋体"/>
          <w:iCs/>
          <w:sz w:val="32"/>
          <w:szCs w:val="32"/>
        </w:rPr>
        <w:t>生和家长居家、外出或返校时主动做好防控工作，</w:t>
      </w:r>
      <w:r w:rsidR="00ED3833" w:rsidRPr="005C171D">
        <w:rPr>
          <w:rFonts w:ascii="仿宋" w:eastAsia="仿宋" w:hAnsi="仿宋" w:cs="宋体" w:hint="eastAsia"/>
          <w:iCs/>
          <w:sz w:val="32"/>
          <w:szCs w:val="32"/>
        </w:rPr>
        <w:t>强化</w:t>
      </w:r>
      <w:r w:rsidR="00574A36" w:rsidRPr="005C171D">
        <w:rPr>
          <w:rFonts w:ascii="仿宋" w:eastAsia="仿宋" w:hAnsi="仿宋" w:cs="宋体"/>
          <w:iCs/>
          <w:sz w:val="32"/>
          <w:szCs w:val="32"/>
        </w:rPr>
        <w:t>舆情监控</w:t>
      </w:r>
      <w:r w:rsidR="005B2C9F" w:rsidRPr="005C171D">
        <w:rPr>
          <w:rFonts w:ascii="仿宋" w:eastAsia="仿宋" w:hAnsi="仿宋" w:cs="宋体"/>
          <w:iCs/>
          <w:sz w:val="32"/>
          <w:szCs w:val="32"/>
        </w:rPr>
        <w:t>。</w:t>
      </w:r>
    </w:p>
    <w:p w:rsidR="00707957" w:rsidRPr="005C171D" w:rsidRDefault="00707957" w:rsidP="005C171D">
      <w:pPr>
        <w:spacing w:line="560" w:lineRule="exact"/>
        <w:ind w:firstLineChars="200" w:firstLine="640"/>
        <w:rPr>
          <w:rFonts w:ascii="黑体" w:eastAsia="黑体" w:hAnsi="黑体"/>
          <w:sz w:val="32"/>
          <w:szCs w:val="32"/>
        </w:rPr>
      </w:pPr>
      <w:r w:rsidRPr="005C171D">
        <w:rPr>
          <w:rFonts w:ascii="黑体" w:eastAsia="黑体" w:hAnsi="黑体" w:hint="eastAsia"/>
          <w:sz w:val="32"/>
          <w:szCs w:val="32"/>
        </w:rPr>
        <w:t>三、强化</w:t>
      </w:r>
      <w:r w:rsidR="00D91A7C" w:rsidRPr="005C171D">
        <w:rPr>
          <w:rFonts w:ascii="黑体" w:eastAsia="黑体" w:hAnsi="黑体" w:hint="eastAsia"/>
          <w:sz w:val="32"/>
          <w:szCs w:val="32"/>
        </w:rPr>
        <w:t>防</w:t>
      </w:r>
      <w:r w:rsidRPr="005C171D">
        <w:rPr>
          <w:rFonts w:ascii="黑体" w:eastAsia="黑体" w:hAnsi="黑体" w:hint="eastAsia"/>
          <w:sz w:val="32"/>
          <w:szCs w:val="32"/>
        </w:rPr>
        <w:t>控措施</w:t>
      </w:r>
    </w:p>
    <w:p w:rsidR="00635CD9" w:rsidRPr="005C171D" w:rsidRDefault="00A622CC" w:rsidP="005C171D">
      <w:pPr>
        <w:spacing w:line="560" w:lineRule="exact"/>
        <w:ind w:firstLineChars="200" w:firstLine="643"/>
        <w:rPr>
          <w:rFonts w:ascii="仿宋" w:eastAsia="仿宋" w:hAnsi="仿宋"/>
          <w:sz w:val="32"/>
          <w:szCs w:val="32"/>
        </w:rPr>
      </w:pPr>
      <w:r w:rsidRPr="005C171D">
        <w:rPr>
          <w:rFonts w:ascii="楷体" w:eastAsia="楷体" w:hAnsi="楷体" w:hint="eastAsia"/>
          <w:b/>
          <w:sz w:val="32"/>
          <w:szCs w:val="32"/>
        </w:rPr>
        <w:t>（一）</w:t>
      </w:r>
      <w:r w:rsidR="00635CD9" w:rsidRPr="005C171D">
        <w:rPr>
          <w:rFonts w:ascii="楷体" w:eastAsia="楷体" w:hAnsi="楷体" w:hint="eastAsia"/>
          <w:b/>
          <w:sz w:val="32"/>
          <w:szCs w:val="32"/>
        </w:rPr>
        <w:t>压实防控责任</w:t>
      </w:r>
      <w:r w:rsidR="00586497" w:rsidRPr="005C171D">
        <w:rPr>
          <w:rFonts w:ascii="楷体" w:eastAsia="楷体" w:hAnsi="楷体" w:hint="eastAsia"/>
          <w:b/>
          <w:sz w:val="32"/>
          <w:szCs w:val="32"/>
        </w:rPr>
        <w:t>。</w:t>
      </w:r>
      <w:r w:rsidR="00ED3833" w:rsidRPr="005C171D">
        <w:rPr>
          <w:rFonts w:ascii="仿宋" w:eastAsia="仿宋" w:hAnsi="仿宋" w:hint="eastAsia"/>
          <w:sz w:val="32"/>
          <w:szCs w:val="32"/>
        </w:rPr>
        <w:t>学院各部门</w:t>
      </w:r>
      <w:r w:rsidR="0080424B" w:rsidRPr="005C171D">
        <w:rPr>
          <w:rFonts w:ascii="仿宋" w:eastAsia="仿宋" w:hAnsi="仿宋" w:hint="eastAsia"/>
          <w:sz w:val="32"/>
          <w:szCs w:val="32"/>
        </w:rPr>
        <w:t>以高度的政治责任感，</w:t>
      </w:r>
      <w:r w:rsidR="001F190E" w:rsidRPr="005C171D">
        <w:rPr>
          <w:rFonts w:ascii="仿宋" w:eastAsia="仿宋" w:hAnsi="仿宋" w:hint="eastAsia"/>
          <w:sz w:val="32"/>
          <w:szCs w:val="32"/>
        </w:rPr>
        <w:t>认真学习贯彻习近平总书记重要指示精神，进一步强化疫情防控工作的政治担当，</w:t>
      </w:r>
      <w:r w:rsidR="00BB74CF" w:rsidRPr="005C171D">
        <w:rPr>
          <w:rFonts w:ascii="仿宋" w:eastAsia="仿宋" w:hAnsi="仿宋" w:cs="宋体"/>
          <w:iCs/>
          <w:sz w:val="32"/>
          <w:szCs w:val="32"/>
        </w:rPr>
        <w:t>坚持守土有责、守土负责、守土尽责，</w:t>
      </w:r>
      <w:r w:rsidR="0080424B" w:rsidRPr="005C171D">
        <w:rPr>
          <w:rFonts w:ascii="仿宋" w:eastAsia="仿宋" w:hAnsi="仿宋" w:hint="eastAsia"/>
          <w:sz w:val="32"/>
          <w:szCs w:val="32"/>
        </w:rPr>
        <w:t>全面掌握教职工、学生和托管单位人员情况，</w:t>
      </w:r>
      <w:r w:rsidR="0080424B" w:rsidRPr="005C171D">
        <w:rPr>
          <w:rFonts w:ascii="仿宋" w:eastAsia="仿宋" w:hAnsi="仿宋" w:cs="宋体"/>
          <w:iCs/>
          <w:sz w:val="32"/>
          <w:szCs w:val="32"/>
        </w:rPr>
        <w:t>落实</w:t>
      </w:r>
      <w:r w:rsidR="0080424B" w:rsidRPr="005C171D">
        <w:rPr>
          <w:rFonts w:ascii="仿宋" w:eastAsia="仿宋" w:hAnsi="仿宋" w:cs="宋体" w:hint="eastAsia"/>
          <w:iCs/>
          <w:sz w:val="32"/>
          <w:szCs w:val="32"/>
        </w:rPr>
        <w:t>上级部门和学院</w:t>
      </w:r>
      <w:r w:rsidR="0080424B" w:rsidRPr="005C171D">
        <w:rPr>
          <w:rFonts w:ascii="仿宋" w:eastAsia="仿宋" w:hAnsi="仿宋" w:cs="宋体"/>
          <w:iCs/>
          <w:sz w:val="32"/>
          <w:szCs w:val="32"/>
        </w:rPr>
        <w:t>各项防控措施。</w:t>
      </w:r>
      <w:r w:rsidR="00707957" w:rsidRPr="005C171D">
        <w:rPr>
          <w:rFonts w:ascii="仿宋" w:eastAsia="仿宋" w:hAnsi="仿宋" w:hint="eastAsia"/>
          <w:sz w:val="32"/>
          <w:szCs w:val="32"/>
        </w:rPr>
        <w:t>各部门主要负责人为</w:t>
      </w:r>
      <w:r w:rsidR="00635CD9" w:rsidRPr="005C171D">
        <w:rPr>
          <w:rFonts w:ascii="仿宋" w:eastAsia="仿宋" w:hAnsi="仿宋" w:hint="eastAsia"/>
          <w:sz w:val="32"/>
          <w:szCs w:val="32"/>
        </w:rPr>
        <w:t>疫情</w:t>
      </w:r>
      <w:r w:rsidRPr="005C171D">
        <w:rPr>
          <w:rFonts w:ascii="仿宋" w:eastAsia="仿宋" w:hAnsi="仿宋" w:hint="eastAsia"/>
          <w:sz w:val="32"/>
          <w:szCs w:val="32"/>
        </w:rPr>
        <w:t>防控工作</w:t>
      </w:r>
      <w:r w:rsidR="00707957" w:rsidRPr="005C171D">
        <w:rPr>
          <w:rFonts w:ascii="仿宋" w:eastAsia="仿宋" w:hAnsi="仿宋" w:hint="eastAsia"/>
          <w:sz w:val="32"/>
          <w:szCs w:val="32"/>
        </w:rPr>
        <w:t>第一责任人，</w:t>
      </w:r>
      <w:r w:rsidR="00635CD9" w:rsidRPr="005C171D">
        <w:rPr>
          <w:rFonts w:ascii="仿宋" w:eastAsia="仿宋" w:hAnsi="仿宋" w:hint="eastAsia"/>
          <w:sz w:val="32"/>
          <w:szCs w:val="32"/>
        </w:rPr>
        <w:t>按照</w:t>
      </w:r>
      <w:r w:rsidR="000F672B" w:rsidRPr="005C171D">
        <w:rPr>
          <w:rFonts w:ascii="仿宋" w:eastAsia="仿宋" w:hAnsi="仿宋" w:hint="eastAsia"/>
          <w:sz w:val="32"/>
          <w:szCs w:val="32"/>
        </w:rPr>
        <w:t>上级有关部门</w:t>
      </w:r>
      <w:r w:rsidR="00586497" w:rsidRPr="005C171D">
        <w:rPr>
          <w:rFonts w:ascii="仿宋" w:eastAsia="仿宋" w:hAnsi="仿宋" w:hint="eastAsia"/>
          <w:sz w:val="32"/>
          <w:szCs w:val="32"/>
        </w:rPr>
        <w:t>防控工作规定和</w:t>
      </w:r>
      <w:r w:rsidR="00586497" w:rsidRPr="005C171D">
        <w:rPr>
          <w:rFonts w:ascii="仿宋" w:eastAsia="仿宋" w:hAnsi="仿宋"/>
          <w:sz w:val="32"/>
          <w:szCs w:val="32"/>
        </w:rPr>
        <w:t>《安徽审计职业学院关于有效做好新型冠状病毒感染的肺炎疫情防控工作的通知》</w:t>
      </w:r>
      <w:r w:rsidR="00586497" w:rsidRPr="005C171D">
        <w:rPr>
          <w:rFonts w:ascii="仿宋" w:eastAsia="仿宋" w:hAnsi="仿宋" w:hint="eastAsia"/>
          <w:sz w:val="32"/>
          <w:szCs w:val="32"/>
        </w:rPr>
        <w:t>要求</w:t>
      </w:r>
      <w:r w:rsidR="00635CD9" w:rsidRPr="005C171D">
        <w:rPr>
          <w:rFonts w:ascii="仿宋" w:eastAsia="仿宋" w:hAnsi="仿宋"/>
          <w:sz w:val="32"/>
          <w:szCs w:val="32"/>
        </w:rPr>
        <w:t>，</w:t>
      </w:r>
      <w:proofErr w:type="gramStart"/>
      <w:r w:rsidR="0039638E" w:rsidRPr="005C171D">
        <w:rPr>
          <w:rFonts w:ascii="仿宋" w:eastAsia="仿宋" w:hAnsi="仿宋"/>
          <w:sz w:val="32"/>
          <w:szCs w:val="32"/>
        </w:rPr>
        <w:t>落细落实</w:t>
      </w:r>
      <w:proofErr w:type="gramEnd"/>
      <w:r w:rsidR="00BB74CF" w:rsidRPr="005C171D">
        <w:rPr>
          <w:rFonts w:ascii="仿宋" w:eastAsia="仿宋" w:hAnsi="仿宋"/>
          <w:sz w:val="32"/>
          <w:szCs w:val="32"/>
        </w:rPr>
        <w:t>防控</w:t>
      </w:r>
      <w:r w:rsidR="00BB74CF" w:rsidRPr="005C171D">
        <w:rPr>
          <w:rFonts w:ascii="仿宋" w:eastAsia="仿宋" w:hAnsi="仿宋" w:hint="eastAsia"/>
          <w:sz w:val="32"/>
          <w:szCs w:val="32"/>
        </w:rPr>
        <w:t>责任</w:t>
      </w:r>
      <w:r w:rsidR="00586497" w:rsidRPr="005C171D">
        <w:rPr>
          <w:rFonts w:ascii="仿宋" w:eastAsia="仿宋" w:hAnsi="仿宋"/>
          <w:sz w:val="32"/>
          <w:szCs w:val="32"/>
        </w:rPr>
        <w:t>，从严防控，不留死角。</w:t>
      </w:r>
    </w:p>
    <w:p w:rsidR="00707957" w:rsidRPr="005C171D" w:rsidRDefault="00A622CC" w:rsidP="005C171D">
      <w:pPr>
        <w:spacing w:line="560" w:lineRule="exact"/>
        <w:ind w:firstLineChars="200" w:firstLine="643"/>
        <w:rPr>
          <w:rFonts w:ascii="仿宋" w:eastAsia="仿宋" w:hAnsi="仿宋"/>
          <w:sz w:val="32"/>
          <w:szCs w:val="32"/>
        </w:rPr>
      </w:pPr>
      <w:r w:rsidRPr="005C171D">
        <w:rPr>
          <w:rFonts w:ascii="楷体" w:eastAsia="楷体" w:hAnsi="楷体" w:hint="eastAsia"/>
          <w:b/>
          <w:sz w:val="32"/>
          <w:szCs w:val="32"/>
        </w:rPr>
        <w:lastRenderedPageBreak/>
        <w:t>（二）</w:t>
      </w:r>
      <w:r w:rsidR="00707957" w:rsidRPr="005C171D">
        <w:rPr>
          <w:rFonts w:ascii="楷体" w:eastAsia="楷体" w:hAnsi="楷体" w:hint="eastAsia"/>
          <w:b/>
          <w:sz w:val="32"/>
          <w:szCs w:val="32"/>
        </w:rPr>
        <w:t>认真贯彻落实</w:t>
      </w:r>
      <w:r w:rsidR="00D5194B" w:rsidRPr="005C171D">
        <w:rPr>
          <w:rFonts w:ascii="楷体" w:eastAsia="楷体" w:hAnsi="楷体" w:hint="eastAsia"/>
          <w:b/>
          <w:sz w:val="32"/>
          <w:szCs w:val="32"/>
        </w:rPr>
        <w:t>决策部署</w:t>
      </w:r>
      <w:r w:rsidR="007A5AEF" w:rsidRPr="005C171D">
        <w:rPr>
          <w:rFonts w:ascii="楷体" w:eastAsia="楷体" w:hAnsi="楷体" w:hint="eastAsia"/>
          <w:b/>
          <w:sz w:val="32"/>
          <w:szCs w:val="32"/>
        </w:rPr>
        <w:t>。</w:t>
      </w:r>
      <w:r w:rsidR="00A778CC" w:rsidRPr="005C171D">
        <w:rPr>
          <w:rFonts w:ascii="仿宋" w:eastAsia="仿宋" w:hAnsi="仿宋" w:hint="eastAsia"/>
          <w:sz w:val="32"/>
          <w:szCs w:val="32"/>
        </w:rPr>
        <w:t>积极响应</w:t>
      </w:r>
      <w:r w:rsidR="0026588E" w:rsidRPr="005C171D">
        <w:rPr>
          <w:rFonts w:ascii="仿宋" w:eastAsia="仿宋" w:hAnsi="仿宋" w:hint="eastAsia"/>
          <w:sz w:val="32"/>
          <w:szCs w:val="32"/>
        </w:rPr>
        <w:t>《中共安徽省委关于认真贯彻落实习近平总书记重要指示精神充分发挥各级党组织和广大党员干部在当前防控新型冠状病毒感染肺炎严峻斗争中的战斗堡垒作用</w:t>
      </w:r>
      <w:r w:rsidR="00A778CC" w:rsidRPr="005C171D">
        <w:rPr>
          <w:rFonts w:ascii="仿宋" w:eastAsia="仿宋" w:hAnsi="仿宋" w:hint="eastAsia"/>
          <w:sz w:val="32"/>
          <w:szCs w:val="32"/>
        </w:rPr>
        <w:t>的一封信</w:t>
      </w:r>
      <w:r w:rsidR="00ED3833" w:rsidRPr="005C171D">
        <w:rPr>
          <w:rFonts w:ascii="仿宋" w:eastAsia="仿宋" w:hAnsi="仿宋" w:hint="eastAsia"/>
          <w:sz w:val="32"/>
          <w:szCs w:val="32"/>
        </w:rPr>
        <w:t>》号召</w:t>
      </w:r>
      <w:r w:rsidR="00A778CC" w:rsidRPr="005C171D">
        <w:rPr>
          <w:rFonts w:ascii="仿宋" w:eastAsia="仿宋" w:hAnsi="仿宋" w:hint="eastAsia"/>
          <w:sz w:val="32"/>
          <w:szCs w:val="32"/>
        </w:rPr>
        <w:t>，</w:t>
      </w:r>
      <w:r w:rsidR="005E4D60" w:rsidRPr="005C171D">
        <w:rPr>
          <w:rFonts w:ascii="仿宋" w:eastAsia="仿宋" w:hAnsi="仿宋" w:hint="eastAsia"/>
          <w:sz w:val="32"/>
          <w:szCs w:val="32"/>
        </w:rPr>
        <w:t>充分发挥基层党组织的战斗堡垒作用和广大党员干部的先锋模范作用，</w:t>
      </w:r>
      <w:r w:rsidR="0026588E" w:rsidRPr="005C171D">
        <w:rPr>
          <w:rFonts w:ascii="仿宋" w:eastAsia="仿宋" w:hAnsi="仿宋" w:hint="eastAsia"/>
          <w:sz w:val="32"/>
          <w:szCs w:val="32"/>
        </w:rPr>
        <w:t>全面落实“三防三查三加强”和“四紧盯四到位”具体要求，全力以赴、科学有效做好疫情防控各项工作。</w:t>
      </w:r>
      <w:r w:rsidR="00F10DA0" w:rsidRPr="005C171D">
        <w:rPr>
          <w:rFonts w:ascii="仿宋" w:eastAsia="仿宋" w:hAnsi="仿宋" w:cs="宋体" w:hint="eastAsia"/>
          <w:iCs/>
          <w:sz w:val="32"/>
          <w:szCs w:val="32"/>
        </w:rPr>
        <w:t>加强疫区方向</w:t>
      </w:r>
      <w:r w:rsidR="00ED3833" w:rsidRPr="005C171D">
        <w:rPr>
          <w:rFonts w:ascii="仿宋" w:eastAsia="仿宋" w:hAnsi="仿宋" w:cs="宋体"/>
          <w:iCs/>
          <w:sz w:val="32"/>
          <w:szCs w:val="32"/>
        </w:rPr>
        <w:t>重点人员</w:t>
      </w:r>
      <w:r w:rsidR="00ED3833" w:rsidRPr="005C171D">
        <w:rPr>
          <w:rFonts w:ascii="仿宋" w:eastAsia="仿宋" w:hAnsi="仿宋" w:cs="宋体" w:hint="eastAsia"/>
          <w:iCs/>
          <w:sz w:val="32"/>
          <w:szCs w:val="32"/>
        </w:rPr>
        <w:t>的</w:t>
      </w:r>
      <w:r w:rsidR="00DE74A3" w:rsidRPr="005C171D">
        <w:rPr>
          <w:rFonts w:ascii="仿宋" w:eastAsia="仿宋" w:hAnsi="仿宋" w:cs="宋体"/>
          <w:iCs/>
          <w:sz w:val="32"/>
          <w:szCs w:val="32"/>
        </w:rPr>
        <w:t>分类指导和管理</w:t>
      </w:r>
      <w:r w:rsidR="00DE74A3" w:rsidRPr="005C171D">
        <w:rPr>
          <w:rFonts w:ascii="仿宋" w:eastAsia="仿宋" w:hAnsi="仿宋" w:cs="宋体" w:hint="eastAsia"/>
          <w:iCs/>
          <w:sz w:val="32"/>
          <w:szCs w:val="32"/>
        </w:rPr>
        <w:t>，</w:t>
      </w:r>
      <w:r w:rsidR="00796880" w:rsidRPr="005C171D">
        <w:rPr>
          <w:rFonts w:ascii="仿宋" w:eastAsia="仿宋" w:hAnsi="仿宋"/>
          <w:sz w:val="32"/>
          <w:szCs w:val="32"/>
        </w:rPr>
        <w:t>暂停</w:t>
      </w:r>
      <w:r w:rsidR="00796880" w:rsidRPr="005C171D">
        <w:rPr>
          <w:rFonts w:ascii="仿宋" w:eastAsia="仿宋" w:hAnsi="仿宋" w:hint="eastAsia"/>
          <w:sz w:val="32"/>
          <w:szCs w:val="32"/>
        </w:rPr>
        <w:t>节后</w:t>
      </w:r>
      <w:r w:rsidR="00796880" w:rsidRPr="005C171D">
        <w:rPr>
          <w:rFonts w:ascii="仿宋" w:eastAsia="仿宋" w:hAnsi="仿宋"/>
          <w:sz w:val="32"/>
          <w:szCs w:val="32"/>
        </w:rPr>
        <w:t>竞赛集训等</w:t>
      </w:r>
      <w:r w:rsidR="00796880" w:rsidRPr="005C171D">
        <w:rPr>
          <w:rFonts w:ascii="仿宋" w:eastAsia="仿宋" w:hAnsi="仿宋" w:hint="eastAsia"/>
          <w:sz w:val="32"/>
          <w:szCs w:val="32"/>
        </w:rPr>
        <w:t>所有</w:t>
      </w:r>
      <w:r w:rsidR="00796880" w:rsidRPr="005C171D">
        <w:rPr>
          <w:rFonts w:ascii="仿宋" w:eastAsia="仿宋" w:hAnsi="仿宋"/>
          <w:sz w:val="32"/>
          <w:szCs w:val="32"/>
        </w:rPr>
        <w:t>聚集性活动，</w:t>
      </w:r>
      <w:r w:rsidR="005B2C9F" w:rsidRPr="005C171D">
        <w:rPr>
          <w:rFonts w:ascii="仿宋" w:eastAsia="仿宋" w:hAnsi="仿宋" w:hint="eastAsia"/>
          <w:sz w:val="32"/>
          <w:szCs w:val="32"/>
        </w:rPr>
        <w:t>按照省政府有关要求</w:t>
      </w:r>
      <w:r w:rsidR="00796880" w:rsidRPr="005C171D">
        <w:rPr>
          <w:rFonts w:ascii="仿宋" w:eastAsia="仿宋" w:hAnsi="仿宋"/>
          <w:sz w:val="32"/>
          <w:szCs w:val="32"/>
        </w:rPr>
        <w:t>推迟开学时间</w:t>
      </w:r>
      <w:r w:rsidR="005B2C9F" w:rsidRPr="005C171D">
        <w:rPr>
          <w:rFonts w:ascii="仿宋" w:eastAsia="仿宋" w:hAnsi="仿宋" w:hint="eastAsia"/>
          <w:sz w:val="32"/>
          <w:szCs w:val="32"/>
        </w:rPr>
        <w:t>至2月17日以后</w:t>
      </w:r>
      <w:r w:rsidR="00796880" w:rsidRPr="005C171D">
        <w:rPr>
          <w:rFonts w:ascii="仿宋" w:eastAsia="仿宋" w:hAnsi="仿宋"/>
          <w:sz w:val="32"/>
          <w:szCs w:val="32"/>
        </w:rPr>
        <w:t>，</w:t>
      </w:r>
      <w:r w:rsidR="00796880" w:rsidRPr="005C171D">
        <w:rPr>
          <w:rFonts w:ascii="仿宋" w:eastAsia="仿宋" w:hAnsi="仿宋" w:hint="eastAsia"/>
          <w:sz w:val="32"/>
          <w:szCs w:val="32"/>
        </w:rPr>
        <w:t>所有学生不得提前返校。</w:t>
      </w:r>
      <w:r w:rsidR="0026588E" w:rsidRPr="005C171D">
        <w:rPr>
          <w:rFonts w:ascii="仿宋" w:eastAsia="仿宋" w:hAnsi="仿宋" w:cs="仿宋" w:hint="eastAsia"/>
          <w:color w:val="000000" w:themeColor="text1"/>
          <w:sz w:val="32"/>
          <w:szCs w:val="32"/>
        </w:rPr>
        <w:t>为</w:t>
      </w:r>
      <w:r w:rsidR="005B2C9F" w:rsidRPr="005C171D">
        <w:rPr>
          <w:rFonts w:ascii="仿宋" w:eastAsia="仿宋" w:hAnsi="仿宋" w:cs="仿宋" w:hint="eastAsia"/>
          <w:color w:val="000000" w:themeColor="text1"/>
          <w:sz w:val="32"/>
          <w:szCs w:val="32"/>
        </w:rPr>
        <w:t>受到疫情影响有</w:t>
      </w:r>
      <w:r w:rsidR="00ED3833" w:rsidRPr="005C171D">
        <w:rPr>
          <w:rFonts w:ascii="仿宋" w:eastAsia="仿宋" w:hAnsi="仿宋" w:cs="仿宋" w:hint="eastAsia"/>
          <w:color w:val="000000" w:themeColor="text1"/>
          <w:sz w:val="32"/>
          <w:szCs w:val="32"/>
        </w:rPr>
        <w:t>心理咨询需求的学生</w:t>
      </w:r>
      <w:r w:rsidR="0026588E" w:rsidRPr="005C171D">
        <w:rPr>
          <w:rFonts w:ascii="仿宋" w:eastAsia="仿宋" w:hAnsi="仿宋" w:cs="仿宋" w:hint="eastAsia"/>
          <w:color w:val="000000" w:themeColor="text1"/>
          <w:sz w:val="32"/>
          <w:szCs w:val="32"/>
        </w:rPr>
        <w:t>提供网络心理</w:t>
      </w:r>
      <w:r w:rsidR="00ED3833" w:rsidRPr="005C171D">
        <w:rPr>
          <w:rFonts w:ascii="仿宋" w:eastAsia="仿宋" w:hAnsi="仿宋" w:cs="仿宋" w:hint="eastAsia"/>
          <w:color w:val="000000" w:themeColor="text1"/>
          <w:sz w:val="32"/>
          <w:szCs w:val="32"/>
        </w:rPr>
        <w:t>咨询</w:t>
      </w:r>
      <w:r w:rsidR="0026588E" w:rsidRPr="005C171D">
        <w:rPr>
          <w:rFonts w:ascii="仿宋" w:eastAsia="仿宋" w:hAnsi="仿宋" w:cs="仿宋" w:hint="eastAsia"/>
          <w:color w:val="000000" w:themeColor="text1"/>
          <w:sz w:val="32"/>
          <w:szCs w:val="32"/>
        </w:rPr>
        <w:t>服务。</w:t>
      </w:r>
    </w:p>
    <w:p w:rsidR="00707957" w:rsidRPr="005C171D" w:rsidRDefault="00A622CC" w:rsidP="005C171D">
      <w:pPr>
        <w:spacing w:line="560" w:lineRule="exact"/>
        <w:ind w:firstLineChars="200" w:firstLine="643"/>
        <w:rPr>
          <w:rFonts w:ascii="仿宋" w:eastAsia="仿宋" w:hAnsi="仿宋"/>
          <w:sz w:val="32"/>
          <w:szCs w:val="32"/>
        </w:rPr>
      </w:pPr>
      <w:r w:rsidRPr="005C171D">
        <w:rPr>
          <w:rFonts w:ascii="楷体" w:eastAsia="楷体" w:hAnsi="楷体" w:hint="eastAsia"/>
          <w:b/>
          <w:sz w:val="32"/>
          <w:szCs w:val="32"/>
        </w:rPr>
        <w:t>（三）</w:t>
      </w:r>
      <w:r w:rsidR="00707957" w:rsidRPr="005C171D">
        <w:rPr>
          <w:rFonts w:ascii="楷体" w:eastAsia="楷体" w:hAnsi="楷体" w:hint="eastAsia"/>
          <w:b/>
          <w:sz w:val="32"/>
          <w:szCs w:val="32"/>
        </w:rPr>
        <w:t>加强校园防控管制。</w:t>
      </w:r>
      <w:r w:rsidR="00707957" w:rsidRPr="005C171D">
        <w:rPr>
          <w:rFonts w:ascii="仿宋" w:eastAsia="仿宋" w:hAnsi="仿宋" w:hint="eastAsia"/>
          <w:sz w:val="32"/>
          <w:szCs w:val="32"/>
        </w:rPr>
        <w:t>严格实施校园全面管控，非</w:t>
      </w:r>
      <w:r w:rsidR="00C10390" w:rsidRPr="005C171D">
        <w:rPr>
          <w:rFonts w:ascii="仿宋" w:eastAsia="仿宋" w:hAnsi="仿宋" w:hint="eastAsia"/>
          <w:sz w:val="32"/>
          <w:szCs w:val="32"/>
        </w:rPr>
        <w:t>校内教职工、学生和托管单位人员不得</w:t>
      </w:r>
      <w:r w:rsidR="00707957" w:rsidRPr="005C171D">
        <w:rPr>
          <w:rFonts w:ascii="仿宋" w:eastAsia="仿宋" w:hAnsi="仿宋" w:hint="eastAsia"/>
          <w:sz w:val="32"/>
          <w:szCs w:val="32"/>
        </w:rPr>
        <w:t>进出校园。</w:t>
      </w:r>
      <w:r w:rsidR="00C10390" w:rsidRPr="005C171D">
        <w:rPr>
          <w:rFonts w:ascii="仿宋" w:eastAsia="仿宋" w:hAnsi="仿宋" w:hint="eastAsia"/>
          <w:sz w:val="32"/>
          <w:szCs w:val="32"/>
        </w:rPr>
        <w:t>假期无特殊原因，原则上非值班人员不得</w:t>
      </w:r>
      <w:r w:rsidR="00707957" w:rsidRPr="005C171D">
        <w:rPr>
          <w:rFonts w:ascii="仿宋" w:eastAsia="仿宋" w:hAnsi="仿宋" w:hint="eastAsia"/>
          <w:sz w:val="32"/>
          <w:szCs w:val="32"/>
        </w:rPr>
        <w:t>进出校园。安全保卫部</w:t>
      </w:r>
      <w:r w:rsidR="00ED3833" w:rsidRPr="005C171D">
        <w:rPr>
          <w:rFonts w:ascii="仿宋" w:eastAsia="仿宋" w:hAnsi="仿宋" w:hint="eastAsia"/>
          <w:sz w:val="32"/>
          <w:szCs w:val="32"/>
        </w:rPr>
        <w:t>等</w:t>
      </w:r>
      <w:r w:rsidR="00707957" w:rsidRPr="005C171D">
        <w:rPr>
          <w:rFonts w:ascii="仿宋" w:eastAsia="仿宋" w:hAnsi="仿宋" w:hint="eastAsia"/>
          <w:sz w:val="32"/>
          <w:szCs w:val="32"/>
        </w:rPr>
        <w:t>应</w:t>
      </w:r>
      <w:r w:rsidR="005B2C9F" w:rsidRPr="005C171D">
        <w:rPr>
          <w:rFonts w:ascii="仿宋" w:eastAsia="仿宋" w:hAnsi="仿宋" w:hint="eastAsia"/>
          <w:sz w:val="32"/>
          <w:szCs w:val="32"/>
        </w:rPr>
        <w:t>对进出校园人员进行体温检测和健康登记，</w:t>
      </w:r>
      <w:r w:rsidR="00574A36" w:rsidRPr="005C171D">
        <w:rPr>
          <w:rFonts w:ascii="仿宋" w:eastAsia="仿宋" w:hAnsi="仿宋" w:hint="eastAsia"/>
          <w:sz w:val="32"/>
          <w:szCs w:val="32"/>
        </w:rPr>
        <w:t>若发现疑似症状人员要及时报告</w:t>
      </w:r>
      <w:r w:rsidR="00707957" w:rsidRPr="005C171D">
        <w:rPr>
          <w:rFonts w:ascii="仿宋" w:eastAsia="仿宋" w:hAnsi="仿宋" w:hint="eastAsia"/>
          <w:sz w:val="32"/>
          <w:szCs w:val="32"/>
        </w:rPr>
        <w:t>领导小组办公室，并通过医务室</w:t>
      </w:r>
      <w:r w:rsidR="00ED3833" w:rsidRPr="005C171D">
        <w:rPr>
          <w:rFonts w:ascii="仿宋" w:eastAsia="仿宋" w:hAnsi="仿宋" w:hint="eastAsia"/>
          <w:sz w:val="32"/>
          <w:szCs w:val="32"/>
        </w:rPr>
        <w:t>向指定</w:t>
      </w:r>
      <w:r w:rsidR="00586497" w:rsidRPr="005C171D">
        <w:rPr>
          <w:rFonts w:ascii="仿宋" w:eastAsia="仿宋" w:hAnsi="仿宋" w:hint="eastAsia"/>
          <w:sz w:val="32"/>
          <w:szCs w:val="32"/>
        </w:rPr>
        <w:t>医疗机构移交。校园内严禁养狗等宠物，</w:t>
      </w:r>
      <w:r w:rsidR="001F190E" w:rsidRPr="005C171D">
        <w:rPr>
          <w:rFonts w:ascii="仿宋" w:eastAsia="仿宋" w:hAnsi="仿宋" w:hint="eastAsia"/>
          <w:sz w:val="32"/>
          <w:szCs w:val="32"/>
        </w:rPr>
        <w:t>防止</w:t>
      </w:r>
      <w:r w:rsidR="00574A36" w:rsidRPr="005C171D">
        <w:rPr>
          <w:rFonts w:ascii="仿宋" w:eastAsia="仿宋" w:hAnsi="仿宋" w:hint="eastAsia"/>
          <w:sz w:val="32"/>
          <w:szCs w:val="32"/>
        </w:rPr>
        <w:t>各类宠物</w:t>
      </w:r>
      <w:r w:rsidR="00707957" w:rsidRPr="005C171D">
        <w:rPr>
          <w:rFonts w:ascii="仿宋" w:eastAsia="仿宋" w:hAnsi="仿宋" w:hint="eastAsia"/>
          <w:sz w:val="32"/>
          <w:szCs w:val="32"/>
        </w:rPr>
        <w:t>进入校园。</w:t>
      </w:r>
    </w:p>
    <w:p w:rsidR="00707957" w:rsidRPr="005C171D" w:rsidRDefault="00A622CC" w:rsidP="005C171D">
      <w:pPr>
        <w:spacing w:line="560" w:lineRule="exact"/>
        <w:ind w:firstLineChars="200" w:firstLine="643"/>
        <w:jc w:val="both"/>
        <w:rPr>
          <w:rFonts w:ascii="仿宋" w:eastAsia="仿宋" w:hAnsi="仿宋" w:cs="宋体"/>
          <w:iCs/>
          <w:sz w:val="32"/>
          <w:szCs w:val="32"/>
        </w:rPr>
      </w:pPr>
      <w:r w:rsidRPr="005C171D">
        <w:rPr>
          <w:rFonts w:ascii="楷体" w:eastAsia="楷体" w:hAnsi="楷体" w:hint="eastAsia"/>
          <w:b/>
          <w:sz w:val="32"/>
          <w:szCs w:val="32"/>
        </w:rPr>
        <w:t>（四）</w:t>
      </w:r>
      <w:r w:rsidR="002D03B2" w:rsidRPr="005C171D">
        <w:rPr>
          <w:rFonts w:ascii="楷体" w:eastAsia="楷体" w:hAnsi="楷体" w:hint="eastAsia"/>
          <w:b/>
          <w:sz w:val="32"/>
          <w:szCs w:val="32"/>
        </w:rPr>
        <w:t>加强托管单位和出租房管理。</w:t>
      </w:r>
      <w:r w:rsidR="00C10390" w:rsidRPr="005C171D">
        <w:rPr>
          <w:rFonts w:ascii="仿宋" w:eastAsia="仿宋" w:hAnsi="仿宋" w:hint="eastAsia"/>
          <w:sz w:val="32"/>
          <w:szCs w:val="32"/>
        </w:rPr>
        <w:t>后勤服务中心负责监督物业、食堂以及出租房等人员管理，安全</w:t>
      </w:r>
      <w:r w:rsidR="001F190E" w:rsidRPr="005C171D">
        <w:rPr>
          <w:rFonts w:ascii="仿宋" w:eastAsia="仿宋" w:hAnsi="仿宋" w:hint="eastAsia"/>
          <w:sz w:val="32"/>
          <w:szCs w:val="32"/>
        </w:rPr>
        <w:t>保卫部负责保安和内保人员管理，</w:t>
      </w:r>
      <w:r w:rsidR="00C10390" w:rsidRPr="005C171D">
        <w:rPr>
          <w:rFonts w:ascii="仿宋" w:eastAsia="仿宋" w:hAnsi="仿宋" w:hint="eastAsia"/>
          <w:sz w:val="32"/>
          <w:szCs w:val="32"/>
        </w:rPr>
        <w:t>督促落实防控工作要求，</w:t>
      </w:r>
      <w:r w:rsidR="002D03B2" w:rsidRPr="005C171D">
        <w:rPr>
          <w:rFonts w:ascii="仿宋" w:eastAsia="仿宋" w:hAnsi="仿宋" w:hint="eastAsia"/>
          <w:sz w:val="32"/>
          <w:szCs w:val="32"/>
        </w:rPr>
        <w:t>规范工作流程，</w:t>
      </w:r>
      <w:r w:rsidR="00C10390" w:rsidRPr="005C171D">
        <w:rPr>
          <w:rFonts w:ascii="仿宋" w:eastAsia="仿宋" w:hAnsi="仿宋" w:hint="eastAsia"/>
          <w:sz w:val="32"/>
          <w:szCs w:val="32"/>
        </w:rPr>
        <w:t>加强人员管控</w:t>
      </w:r>
      <w:r w:rsidR="002D03B2" w:rsidRPr="005C171D">
        <w:rPr>
          <w:rFonts w:ascii="仿宋" w:eastAsia="仿宋" w:hAnsi="仿宋" w:hint="eastAsia"/>
          <w:sz w:val="32"/>
          <w:szCs w:val="32"/>
        </w:rPr>
        <w:t>和</w:t>
      </w:r>
      <w:r w:rsidR="00C10390" w:rsidRPr="005C171D">
        <w:rPr>
          <w:rFonts w:ascii="仿宋" w:eastAsia="仿宋" w:hAnsi="仿宋" w:hint="eastAsia"/>
          <w:sz w:val="32"/>
          <w:szCs w:val="32"/>
        </w:rPr>
        <w:t>食品安全卫生</w:t>
      </w:r>
      <w:r w:rsidR="00574A36" w:rsidRPr="005C171D">
        <w:rPr>
          <w:rFonts w:ascii="仿宋" w:eastAsia="仿宋" w:hAnsi="仿宋" w:hint="eastAsia"/>
          <w:sz w:val="32"/>
          <w:szCs w:val="32"/>
        </w:rPr>
        <w:t>管理</w:t>
      </w:r>
      <w:r w:rsidR="00C10390" w:rsidRPr="005C171D">
        <w:rPr>
          <w:rFonts w:ascii="仿宋" w:eastAsia="仿宋" w:hAnsi="仿宋" w:hint="eastAsia"/>
          <w:sz w:val="32"/>
          <w:szCs w:val="32"/>
        </w:rPr>
        <w:t>。</w:t>
      </w:r>
      <w:r w:rsidR="001F190E" w:rsidRPr="005C171D">
        <w:rPr>
          <w:rFonts w:ascii="仿宋" w:eastAsia="仿宋" w:hAnsi="仿宋" w:hint="eastAsia"/>
          <w:sz w:val="32"/>
          <w:szCs w:val="32"/>
        </w:rPr>
        <w:t>强化</w:t>
      </w:r>
      <w:r w:rsidR="00AE04D1" w:rsidRPr="005C171D">
        <w:rPr>
          <w:rFonts w:ascii="仿宋" w:eastAsia="仿宋" w:hAnsi="仿宋" w:hint="eastAsia"/>
          <w:sz w:val="32"/>
          <w:szCs w:val="32"/>
        </w:rPr>
        <w:t>校园、</w:t>
      </w:r>
      <w:r w:rsidR="001F190E" w:rsidRPr="005C171D">
        <w:rPr>
          <w:rFonts w:ascii="仿宋" w:eastAsia="仿宋" w:hAnsi="仿宋" w:hint="eastAsia"/>
          <w:sz w:val="32"/>
          <w:szCs w:val="32"/>
        </w:rPr>
        <w:t>学生公寓</w:t>
      </w:r>
      <w:r w:rsidR="00AE04D1" w:rsidRPr="005C171D">
        <w:rPr>
          <w:rFonts w:ascii="仿宋" w:eastAsia="仿宋" w:hAnsi="仿宋" w:hint="eastAsia"/>
          <w:sz w:val="32"/>
          <w:szCs w:val="32"/>
        </w:rPr>
        <w:t>、食堂、教学楼、办公楼、</w:t>
      </w:r>
      <w:r w:rsidR="005715FD" w:rsidRPr="005C171D">
        <w:rPr>
          <w:rFonts w:ascii="仿宋" w:eastAsia="仿宋" w:hAnsi="仿宋" w:cs="宋体"/>
          <w:iCs/>
          <w:sz w:val="32"/>
          <w:szCs w:val="32"/>
        </w:rPr>
        <w:t>图书馆、</w:t>
      </w:r>
      <w:r w:rsidR="005715FD" w:rsidRPr="005C171D">
        <w:rPr>
          <w:rFonts w:ascii="仿宋" w:eastAsia="仿宋" w:hAnsi="仿宋" w:cs="宋体" w:hint="eastAsia"/>
          <w:iCs/>
          <w:sz w:val="32"/>
          <w:szCs w:val="32"/>
        </w:rPr>
        <w:t>实训</w:t>
      </w:r>
      <w:r w:rsidR="001F190E" w:rsidRPr="005C171D">
        <w:rPr>
          <w:rFonts w:ascii="仿宋" w:eastAsia="仿宋" w:hAnsi="仿宋" w:cs="宋体" w:hint="eastAsia"/>
          <w:iCs/>
          <w:sz w:val="32"/>
          <w:szCs w:val="32"/>
        </w:rPr>
        <w:t>楼</w:t>
      </w:r>
      <w:r w:rsidR="002D03B2" w:rsidRPr="005C171D">
        <w:rPr>
          <w:rFonts w:ascii="仿宋" w:eastAsia="仿宋" w:hAnsi="仿宋" w:cs="宋体"/>
          <w:iCs/>
          <w:sz w:val="32"/>
          <w:szCs w:val="32"/>
        </w:rPr>
        <w:t>、体育</w:t>
      </w:r>
      <w:r w:rsidR="002D03B2" w:rsidRPr="005C171D">
        <w:rPr>
          <w:rFonts w:ascii="仿宋" w:eastAsia="仿宋" w:hAnsi="仿宋" w:cs="宋体" w:hint="eastAsia"/>
          <w:iCs/>
          <w:sz w:val="32"/>
          <w:szCs w:val="32"/>
        </w:rPr>
        <w:t>场所</w:t>
      </w:r>
      <w:r w:rsidR="001F190E" w:rsidRPr="005C171D">
        <w:rPr>
          <w:rFonts w:ascii="仿宋" w:eastAsia="仿宋" w:hAnsi="仿宋" w:cs="宋体" w:hint="eastAsia"/>
          <w:iCs/>
          <w:sz w:val="32"/>
          <w:szCs w:val="32"/>
        </w:rPr>
        <w:t>、电梯、厕所</w:t>
      </w:r>
      <w:r w:rsidR="00AE04D1" w:rsidRPr="005C171D">
        <w:rPr>
          <w:rFonts w:ascii="仿宋" w:eastAsia="仿宋" w:hAnsi="仿宋" w:hint="eastAsia"/>
          <w:sz w:val="32"/>
          <w:szCs w:val="32"/>
        </w:rPr>
        <w:t>等公共区域、公共场所的卫</w:t>
      </w:r>
      <w:r w:rsidR="00586497" w:rsidRPr="005C171D">
        <w:rPr>
          <w:rFonts w:ascii="仿宋" w:eastAsia="仿宋" w:hAnsi="仿宋" w:hint="eastAsia"/>
          <w:sz w:val="32"/>
          <w:szCs w:val="32"/>
        </w:rPr>
        <w:t>生</w:t>
      </w:r>
      <w:r w:rsidR="001F190E" w:rsidRPr="005C171D">
        <w:rPr>
          <w:rFonts w:ascii="仿宋" w:eastAsia="仿宋" w:hAnsi="仿宋" w:hint="eastAsia"/>
          <w:sz w:val="32"/>
          <w:szCs w:val="32"/>
        </w:rPr>
        <w:t>保洁</w:t>
      </w:r>
      <w:r w:rsidR="00586497" w:rsidRPr="005C171D">
        <w:rPr>
          <w:rFonts w:ascii="仿宋" w:eastAsia="仿宋" w:hAnsi="仿宋" w:hint="eastAsia"/>
          <w:sz w:val="32"/>
          <w:szCs w:val="32"/>
        </w:rPr>
        <w:t>和</w:t>
      </w:r>
      <w:r w:rsidR="002D03B2" w:rsidRPr="005C171D">
        <w:rPr>
          <w:rFonts w:ascii="仿宋" w:eastAsia="仿宋" w:hAnsi="仿宋" w:hint="eastAsia"/>
          <w:sz w:val="32"/>
          <w:szCs w:val="32"/>
        </w:rPr>
        <w:t>消毒</w:t>
      </w:r>
      <w:r w:rsidR="00586497" w:rsidRPr="005C171D">
        <w:rPr>
          <w:rFonts w:ascii="仿宋" w:eastAsia="仿宋" w:hAnsi="仿宋" w:hint="eastAsia"/>
          <w:sz w:val="32"/>
          <w:szCs w:val="32"/>
        </w:rPr>
        <w:t>工作</w:t>
      </w:r>
      <w:r w:rsidR="00AE04D1" w:rsidRPr="005C171D">
        <w:rPr>
          <w:rFonts w:ascii="仿宋" w:eastAsia="仿宋" w:hAnsi="仿宋" w:hint="eastAsia"/>
          <w:sz w:val="32"/>
          <w:szCs w:val="32"/>
        </w:rPr>
        <w:t>。</w:t>
      </w:r>
    </w:p>
    <w:p w:rsidR="009C2B36" w:rsidRPr="005C171D" w:rsidRDefault="00A622CC" w:rsidP="005C171D">
      <w:pPr>
        <w:spacing w:line="560" w:lineRule="exact"/>
        <w:ind w:firstLineChars="200" w:firstLine="643"/>
        <w:jc w:val="both"/>
        <w:rPr>
          <w:rFonts w:ascii="仿宋" w:eastAsia="仿宋" w:hAnsi="仿宋" w:cs="宋体"/>
          <w:iCs/>
          <w:sz w:val="32"/>
          <w:szCs w:val="32"/>
        </w:rPr>
      </w:pPr>
      <w:r w:rsidRPr="005C171D">
        <w:rPr>
          <w:rFonts w:ascii="楷体" w:eastAsia="楷体" w:hAnsi="楷体" w:hint="eastAsia"/>
          <w:b/>
          <w:sz w:val="32"/>
          <w:szCs w:val="32"/>
        </w:rPr>
        <w:lastRenderedPageBreak/>
        <w:t>（五）</w:t>
      </w:r>
      <w:r w:rsidR="0039638E" w:rsidRPr="005C171D">
        <w:rPr>
          <w:rFonts w:ascii="楷体" w:eastAsia="楷体" w:hAnsi="楷体" w:hint="eastAsia"/>
          <w:b/>
          <w:sz w:val="32"/>
          <w:szCs w:val="32"/>
        </w:rPr>
        <w:t>做好校内防疫防控</w:t>
      </w:r>
      <w:r w:rsidR="002D03B2" w:rsidRPr="005C171D">
        <w:rPr>
          <w:rFonts w:ascii="楷体" w:eastAsia="楷体" w:hAnsi="楷体" w:hint="eastAsia"/>
          <w:b/>
          <w:sz w:val="32"/>
          <w:szCs w:val="32"/>
        </w:rPr>
        <w:t>工作。</w:t>
      </w:r>
      <w:r w:rsidR="002D03B2" w:rsidRPr="005C171D">
        <w:rPr>
          <w:rFonts w:ascii="仿宋" w:eastAsia="仿宋" w:hAnsi="仿宋" w:hint="eastAsia"/>
          <w:sz w:val="32"/>
          <w:szCs w:val="32"/>
        </w:rPr>
        <w:t>总务处</w:t>
      </w:r>
      <w:r w:rsidR="00C10390" w:rsidRPr="005C171D">
        <w:rPr>
          <w:rFonts w:ascii="仿宋" w:eastAsia="仿宋" w:hAnsi="仿宋" w:hint="eastAsia"/>
          <w:sz w:val="32"/>
          <w:szCs w:val="32"/>
        </w:rPr>
        <w:t>指导</w:t>
      </w:r>
      <w:r w:rsidR="00ED3833" w:rsidRPr="005C171D">
        <w:rPr>
          <w:rFonts w:ascii="仿宋" w:eastAsia="仿宋" w:hAnsi="仿宋" w:hint="eastAsia"/>
          <w:sz w:val="32"/>
          <w:szCs w:val="32"/>
        </w:rPr>
        <w:t>检查</w:t>
      </w:r>
      <w:r w:rsidR="00C10390" w:rsidRPr="005C171D">
        <w:rPr>
          <w:rFonts w:ascii="仿宋" w:eastAsia="仿宋" w:hAnsi="仿宋" w:hint="eastAsia"/>
          <w:sz w:val="32"/>
          <w:szCs w:val="32"/>
        </w:rPr>
        <w:t>各部门</w:t>
      </w:r>
      <w:r w:rsidR="00707957" w:rsidRPr="005C171D">
        <w:rPr>
          <w:rFonts w:ascii="仿宋" w:eastAsia="仿宋" w:hAnsi="仿宋" w:hint="eastAsia"/>
          <w:sz w:val="32"/>
          <w:szCs w:val="32"/>
        </w:rPr>
        <w:t>防疫</w:t>
      </w:r>
      <w:r w:rsidR="00ED3833" w:rsidRPr="005C171D">
        <w:rPr>
          <w:rFonts w:ascii="仿宋" w:eastAsia="仿宋" w:hAnsi="仿宋" w:hint="eastAsia"/>
          <w:sz w:val="32"/>
          <w:szCs w:val="32"/>
        </w:rPr>
        <w:t>等</w:t>
      </w:r>
      <w:r w:rsidR="00707957" w:rsidRPr="005C171D">
        <w:rPr>
          <w:rFonts w:ascii="仿宋" w:eastAsia="仿宋" w:hAnsi="仿宋" w:hint="eastAsia"/>
          <w:sz w:val="32"/>
          <w:szCs w:val="32"/>
        </w:rPr>
        <w:t>防控工作</w:t>
      </w:r>
      <w:r w:rsidR="0039638E" w:rsidRPr="005C171D">
        <w:rPr>
          <w:rFonts w:ascii="仿宋" w:eastAsia="仿宋" w:hAnsi="仿宋" w:hint="eastAsia"/>
          <w:sz w:val="32"/>
          <w:szCs w:val="32"/>
        </w:rPr>
        <w:t>具体</w:t>
      </w:r>
      <w:r w:rsidR="00707957" w:rsidRPr="005C171D">
        <w:rPr>
          <w:rFonts w:ascii="仿宋" w:eastAsia="仿宋" w:hAnsi="仿宋" w:hint="eastAsia"/>
          <w:sz w:val="32"/>
          <w:szCs w:val="32"/>
        </w:rPr>
        <w:t>措施</w:t>
      </w:r>
      <w:r w:rsidR="0039638E" w:rsidRPr="005C171D">
        <w:rPr>
          <w:rFonts w:ascii="仿宋" w:eastAsia="仿宋" w:hAnsi="仿宋" w:hint="eastAsia"/>
          <w:sz w:val="32"/>
          <w:szCs w:val="32"/>
        </w:rPr>
        <w:t>落实，加强师生员工健康状况动态跟踪</w:t>
      </w:r>
      <w:r w:rsidR="00014EA6" w:rsidRPr="005C171D">
        <w:rPr>
          <w:rFonts w:ascii="仿宋" w:eastAsia="仿宋" w:hAnsi="仿宋" w:hint="eastAsia"/>
          <w:sz w:val="32"/>
          <w:szCs w:val="32"/>
        </w:rPr>
        <w:t>检查，</w:t>
      </w:r>
      <w:r w:rsidR="00014EA6" w:rsidRPr="005C171D">
        <w:rPr>
          <w:rFonts w:ascii="仿宋" w:eastAsia="仿宋" w:hAnsi="仿宋"/>
          <w:sz w:val="32"/>
          <w:szCs w:val="32"/>
        </w:rPr>
        <w:t>暂停校园</w:t>
      </w:r>
      <w:r w:rsidR="00ED3833" w:rsidRPr="005C171D">
        <w:rPr>
          <w:rFonts w:ascii="仿宋" w:eastAsia="仿宋" w:hAnsi="仿宋" w:hint="eastAsia"/>
          <w:sz w:val="32"/>
          <w:szCs w:val="32"/>
        </w:rPr>
        <w:t>体育等</w:t>
      </w:r>
      <w:r w:rsidR="00ED3833" w:rsidRPr="005C171D">
        <w:rPr>
          <w:rFonts w:ascii="仿宋" w:eastAsia="仿宋" w:hAnsi="仿宋"/>
          <w:sz w:val="32"/>
          <w:szCs w:val="32"/>
        </w:rPr>
        <w:t>场</w:t>
      </w:r>
      <w:r w:rsidR="00ED3833" w:rsidRPr="005C171D">
        <w:rPr>
          <w:rFonts w:ascii="仿宋" w:eastAsia="仿宋" w:hAnsi="仿宋" w:hint="eastAsia"/>
          <w:sz w:val="32"/>
          <w:szCs w:val="32"/>
        </w:rPr>
        <w:t>所</w:t>
      </w:r>
      <w:r w:rsidR="00014EA6" w:rsidRPr="005C171D">
        <w:rPr>
          <w:rFonts w:ascii="仿宋" w:eastAsia="仿宋" w:hAnsi="仿宋"/>
          <w:sz w:val="32"/>
          <w:szCs w:val="32"/>
        </w:rPr>
        <w:t>对外开放</w:t>
      </w:r>
      <w:r w:rsidR="00014EA6" w:rsidRPr="005C171D">
        <w:rPr>
          <w:rFonts w:ascii="仿宋" w:eastAsia="仿宋" w:hAnsi="仿宋" w:hint="eastAsia"/>
          <w:sz w:val="32"/>
          <w:szCs w:val="32"/>
        </w:rPr>
        <w:t>。</w:t>
      </w:r>
      <w:r w:rsidR="00707957" w:rsidRPr="005C171D">
        <w:rPr>
          <w:rFonts w:ascii="仿宋" w:eastAsia="仿宋" w:hAnsi="仿宋" w:cs="宋体"/>
          <w:iCs/>
          <w:sz w:val="32"/>
          <w:szCs w:val="32"/>
        </w:rPr>
        <w:t>积极配合</w:t>
      </w:r>
      <w:r w:rsidR="00707957" w:rsidRPr="005C171D">
        <w:rPr>
          <w:rFonts w:ascii="仿宋" w:eastAsia="仿宋" w:hAnsi="仿宋" w:cs="宋体" w:hint="eastAsia"/>
          <w:iCs/>
          <w:sz w:val="32"/>
          <w:szCs w:val="32"/>
        </w:rPr>
        <w:t>地方</w:t>
      </w:r>
      <w:r w:rsidR="0039638E" w:rsidRPr="005C171D">
        <w:rPr>
          <w:rFonts w:ascii="仿宋" w:eastAsia="仿宋" w:hAnsi="仿宋" w:cs="宋体"/>
          <w:iCs/>
          <w:sz w:val="32"/>
          <w:szCs w:val="32"/>
        </w:rPr>
        <w:t>卫生健康部门严格落实防控措施，及时有效处置疫情。</w:t>
      </w:r>
      <w:r w:rsidR="007A5AEF" w:rsidRPr="005C171D">
        <w:rPr>
          <w:rFonts w:ascii="仿宋" w:eastAsia="仿宋" w:hAnsi="仿宋" w:cs="宋体" w:hint="eastAsia"/>
          <w:iCs/>
          <w:sz w:val="32"/>
          <w:szCs w:val="32"/>
        </w:rPr>
        <w:t>提前</w:t>
      </w:r>
      <w:r w:rsidR="0039638E" w:rsidRPr="005C171D">
        <w:rPr>
          <w:rFonts w:ascii="仿宋" w:eastAsia="仿宋" w:hAnsi="仿宋" w:cs="宋体"/>
          <w:iCs/>
          <w:sz w:val="32"/>
          <w:szCs w:val="32"/>
        </w:rPr>
        <w:t>做好</w:t>
      </w:r>
      <w:r w:rsidR="007A5AEF" w:rsidRPr="005C171D">
        <w:rPr>
          <w:rFonts w:ascii="仿宋" w:eastAsia="仿宋" w:hAnsi="仿宋" w:cs="宋体" w:hint="eastAsia"/>
          <w:iCs/>
          <w:sz w:val="32"/>
          <w:szCs w:val="32"/>
        </w:rPr>
        <w:t>疫情</w:t>
      </w:r>
      <w:r w:rsidR="0039638E" w:rsidRPr="005C171D">
        <w:rPr>
          <w:rFonts w:ascii="仿宋" w:eastAsia="仿宋" w:hAnsi="仿宋" w:cs="宋体"/>
          <w:iCs/>
          <w:sz w:val="32"/>
          <w:szCs w:val="32"/>
        </w:rPr>
        <w:t>防控</w:t>
      </w:r>
      <w:r w:rsidR="00C10390" w:rsidRPr="005C171D">
        <w:rPr>
          <w:rFonts w:ascii="仿宋" w:eastAsia="仿宋" w:hAnsi="仿宋" w:cs="宋体"/>
          <w:iCs/>
          <w:sz w:val="32"/>
          <w:szCs w:val="32"/>
        </w:rPr>
        <w:t>应急药械</w:t>
      </w:r>
      <w:r w:rsidR="0039638E" w:rsidRPr="005C171D">
        <w:rPr>
          <w:rFonts w:ascii="仿宋" w:eastAsia="仿宋" w:hAnsi="仿宋" w:cs="宋体" w:hint="eastAsia"/>
          <w:iCs/>
          <w:sz w:val="32"/>
          <w:szCs w:val="32"/>
        </w:rPr>
        <w:t>等物资</w:t>
      </w:r>
      <w:r w:rsidR="00C10390" w:rsidRPr="005C171D">
        <w:rPr>
          <w:rFonts w:ascii="仿宋" w:eastAsia="仿宋" w:hAnsi="仿宋" w:cs="宋体"/>
          <w:iCs/>
          <w:sz w:val="32"/>
          <w:szCs w:val="32"/>
        </w:rPr>
        <w:t>的</w:t>
      </w:r>
      <w:r w:rsidR="0039638E" w:rsidRPr="005C171D">
        <w:rPr>
          <w:rFonts w:ascii="仿宋" w:eastAsia="仿宋" w:hAnsi="仿宋" w:cs="宋体" w:hint="eastAsia"/>
          <w:iCs/>
          <w:sz w:val="32"/>
          <w:szCs w:val="32"/>
        </w:rPr>
        <w:t>储备工作</w:t>
      </w:r>
      <w:r w:rsidR="009C2B36" w:rsidRPr="005C171D">
        <w:rPr>
          <w:rFonts w:ascii="仿宋" w:eastAsia="仿宋" w:hAnsi="仿宋" w:cs="宋体" w:hint="eastAsia"/>
          <w:iCs/>
          <w:sz w:val="32"/>
          <w:szCs w:val="32"/>
        </w:rPr>
        <w:t>。</w:t>
      </w:r>
    </w:p>
    <w:p w:rsidR="009C2B36" w:rsidRPr="005C171D" w:rsidRDefault="00A622CC" w:rsidP="005C171D">
      <w:pPr>
        <w:spacing w:line="560" w:lineRule="exact"/>
        <w:ind w:firstLineChars="200" w:firstLine="643"/>
        <w:jc w:val="both"/>
        <w:rPr>
          <w:rFonts w:ascii="仿宋" w:eastAsia="仿宋" w:hAnsi="仿宋" w:cs="宋体"/>
          <w:iCs/>
          <w:sz w:val="32"/>
          <w:szCs w:val="32"/>
        </w:rPr>
      </w:pPr>
      <w:r w:rsidRPr="005C171D">
        <w:rPr>
          <w:rFonts w:ascii="楷体" w:eastAsia="楷体" w:hAnsi="楷体" w:hint="eastAsia"/>
          <w:b/>
          <w:sz w:val="32"/>
          <w:szCs w:val="32"/>
        </w:rPr>
        <w:t>（</w:t>
      </w:r>
      <w:r w:rsidR="00AE04D1" w:rsidRPr="005C171D">
        <w:rPr>
          <w:rFonts w:ascii="楷体" w:eastAsia="楷体" w:hAnsi="楷体" w:hint="eastAsia"/>
          <w:b/>
          <w:sz w:val="32"/>
          <w:szCs w:val="32"/>
        </w:rPr>
        <w:t>六</w:t>
      </w:r>
      <w:r w:rsidRPr="005C171D">
        <w:rPr>
          <w:rFonts w:ascii="楷体" w:eastAsia="楷体" w:hAnsi="楷体" w:hint="eastAsia"/>
          <w:b/>
          <w:sz w:val="32"/>
          <w:szCs w:val="32"/>
        </w:rPr>
        <w:t>）</w:t>
      </w:r>
      <w:r w:rsidR="0039638E" w:rsidRPr="005C171D">
        <w:rPr>
          <w:rFonts w:ascii="楷体" w:eastAsia="楷体" w:hAnsi="楷体" w:hint="eastAsia"/>
          <w:b/>
          <w:sz w:val="32"/>
          <w:szCs w:val="32"/>
        </w:rPr>
        <w:t>做好</w:t>
      </w:r>
      <w:r w:rsidR="00AE04D1" w:rsidRPr="005C171D">
        <w:rPr>
          <w:rFonts w:ascii="楷体" w:eastAsia="楷体" w:hAnsi="楷体" w:hint="eastAsia"/>
          <w:b/>
          <w:sz w:val="32"/>
          <w:szCs w:val="32"/>
        </w:rPr>
        <w:t>春季开学</w:t>
      </w:r>
      <w:r w:rsidR="007A5AEF" w:rsidRPr="005C171D">
        <w:rPr>
          <w:rFonts w:ascii="楷体" w:eastAsia="楷体" w:hAnsi="楷体" w:hint="eastAsia"/>
          <w:b/>
          <w:sz w:val="32"/>
          <w:szCs w:val="32"/>
        </w:rPr>
        <w:t>防控工作</w:t>
      </w:r>
      <w:r w:rsidR="00AE04D1" w:rsidRPr="005C171D">
        <w:rPr>
          <w:rFonts w:ascii="楷体" w:eastAsia="楷体" w:hAnsi="楷体" w:hint="eastAsia"/>
          <w:b/>
          <w:sz w:val="32"/>
          <w:szCs w:val="32"/>
        </w:rPr>
        <w:t>。</w:t>
      </w:r>
      <w:r w:rsidR="00707957" w:rsidRPr="005C171D">
        <w:rPr>
          <w:rFonts w:ascii="仿宋" w:eastAsia="仿宋" w:hAnsi="仿宋" w:cs="宋体"/>
          <w:iCs/>
          <w:sz w:val="32"/>
          <w:szCs w:val="32"/>
        </w:rPr>
        <w:t>根据</w:t>
      </w:r>
      <w:r w:rsidR="00AE04D1" w:rsidRPr="005C171D">
        <w:rPr>
          <w:rFonts w:ascii="仿宋" w:eastAsia="仿宋" w:hAnsi="仿宋" w:cs="宋体" w:hint="eastAsia"/>
          <w:iCs/>
          <w:sz w:val="32"/>
          <w:szCs w:val="32"/>
        </w:rPr>
        <w:t>上级有关要求</w:t>
      </w:r>
      <w:r w:rsidR="0086527A" w:rsidRPr="005C171D">
        <w:rPr>
          <w:rFonts w:ascii="仿宋" w:eastAsia="仿宋" w:hAnsi="仿宋" w:cs="宋体" w:hint="eastAsia"/>
          <w:iCs/>
          <w:sz w:val="32"/>
          <w:szCs w:val="32"/>
        </w:rPr>
        <w:t>，</w:t>
      </w:r>
      <w:r w:rsidR="00574A36" w:rsidRPr="005C171D">
        <w:rPr>
          <w:rFonts w:ascii="仿宋" w:eastAsia="仿宋" w:hAnsi="仿宋" w:hint="eastAsia"/>
          <w:sz w:val="32"/>
          <w:szCs w:val="32"/>
        </w:rPr>
        <w:t>教务处、学生处</w:t>
      </w:r>
      <w:r w:rsidR="00707957" w:rsidRPr="005C171D">
        <w:rPr>
          <w:rFonts w:ascii="仿宋" w:eastAsia="仿宋" w:hAnsi="仿宋" w:cs="宋体"/>
          <w:iCs/>
          <w:sz w:val="32"/>
          <w:szCs w:val="32"/>
        </w:rPr>
        <w:t>做好</w:t>
      </w:r>
      <w:r w:rsidR="00AE04D1" w:rsidRPr="005C171D">
        <w:rPr>
          <w:rFonts w:ascii="仿宋" w:eastAsia="仿宋" w:hAnsi="仿宋" w:cs="宋体" w:hint="eastAsia"/>
          <w:iCs/>
          <w:sz w:val="32"/>
          <w:szCs w:val="32"/>
        </w:rPr>
        <w:t>教师和</w:t>
      </w:r>
      <w:r w:rsidR="00707957" w:rsidRPr="005C171D">
        <w:rPr>
          <w:rFonts w:ascii="仿宋" w:eastAsia="仿宋" w:hAnsi="仿宋" w:cs="宋体" w:hint="eastAsia"/>
          <w:iCs/>
          <w:sz w:val="32"/>
          <w:szCs w:val="32"/>
        </w:rPr>
        <w:t>学</w:t>
      </w:r>
      <w:r w:rsidR="00AE04D1" w:rsidRPr="005C171D">
        <w:rPr>
          <w:rFonts w:ascii="仿宋" w:eastAsia="仿宋" w:hAnsi="仿宋" w:cs="宋体"/>
          <w:iCs/>
          <w:sz w:val="32"/>
          <w:szCs w:val="32"/>
        </w:rPr>
        <w:t>生新学期应对疫情的教学安排和</w:t>
      </w:r>
      <w:r w:rsidR="0086527A" w:rsidRPr="005C171D">
        <w:rPr>
          <w:rFonts w:ascii="仿宋" w:eastAsia="仿宋" w:hAnsi="仿宋" w:cs="宋体" w:hint="eastAsia"/>
          <w:iCs/>
          <w:sz w:val="32"/>
          <w:szCs w:val="32"/>
        </w:rPr>
        <w:t>学生</w:t>
      </w:r>
      <w:r w:rsidR="00AE04D1" w:rsidRPr="005C171D">
        <w:rPr>
          <w:rFonts w:ascii="仿宋" w:eastAsia="仿宋" w:hAnsi="仿宋" w:cs="宋体"/>
          <w:iCs/>
          <w:sz w:val="32"/>
          <w:szCs w:val="32"/>
        </w:rPr>
        <w:t>管理工作</w:t>
      </w:r>
      <w:r w:rsidR="0086527A" w:rsidRPr="005C171D">
        <w:rPr>
          <w:rFonts w:ascii="仿宋" w:eastAsia="仿宋" w:hAnsi="仿宋" w:cs="宋体" w:hint="eastAsia"/>
          <w:iCs/>
          <w:sz w:val="32"/>
          <w:szCs w:val="32"/>
        </w:rPr>
        <w:t>，</w:t>
      </w:r>
      <w:r w:rsidR="0039638E" w:rsidRPr="005C171D">
        <w:rPr>
          <w:rFonts w:ascii="仿宋" w:eastAsia="仿宋" w:hAnsi="仿宋" w:cs="宋体" w:hint="eastAsia"/>
          <w:iCs/>
          <w:sz w:val="32"/>
          <w:szCs w:val="32"/>
        </w:rPr>
        <w:t>全面</w:t>
      </w:r>
      <w:r w:rsidR="0039638E" w:rsidRPr="005C171D">
        <w:rPr>
          <w:rFonts w:ascii="仿宋" w:eastAsia="仿宋" w:hAnsi="仿宋" w:cs="宋体"/>
          <w:iCs/>
          <w:sz w:val="32"/>
          <w:szCs w:val="32"/>
        </w:rPr>
        <w:t>掌握</w:t>
      </w:r>
      <w:r w:rsidR="0039638E" w:rsidRPr="005C171D">
        <w:rPr>
          <w:rFonts w:ascii="仿宋" w:eastAsia="仿宋" w:hAnsi="仿宋" w:cs="宋体" w:hint="eastAsia"/>
          <w:iCs/>
          <w:sz w:val="32"/>
          <w:szCs w:val="32"/>
        </w:rPr>
        <w:t>师生</w:t>
      </w:r>
      <w:r w:rsidR="0039638E" w:rsidRPr="005C171D">
        <w:rPr>
          <w:rFonts w:ascii="仿宋" w:eastAsia="仿宋" w:hAnsi="仿宋" w:cs="宋体"/>
          <w:iCs/>
          <w:sz w:val="32"/>
          <w:szCs w:val="32"/>
        </w:rPr>
        <w:t>身体健康情况</w:t>
      </w:r>
      <w:r w:rsidR="0039638E" w:rsidRPr="005C171D">
        <w:rPr>
          <w:rFonts w:ascii="仿宋" w:eastAsia="仿宋" w:hAnsi="仿宋" w:cs="宋体" w:hint="eastAsia"/>
          <w:iCs/>
          <w:sz w:val="32"/>
          <w:szCs w:val="32"/>
        </w:rPr>
        <w:t>，</w:t>
      </w:r>
      <w:r w:rsidR="0086527A" w:rsidRPr="005C171D">
        <w:rPr>
          <w:rFonts w:ascii="仿宋" w:eastAsia="仿宋" w:hAnsi="仿宋" w:cs="宋体" w:hint="eastAsia"/>
          <w:iCs/>
          <w:sz w:val="32"/>
          <w:szCs w:val="32"/>
        </w:rPr>
        <w:t>细化应急管理措施</w:t>
      </w:r>
      <w:r w:rsidR="0039638E" w:rsidRPr="005C171D">
        <w:rPr>
          <w:rFonts w:ascii="仿宋" w:eastAsia="仿宋" w:hAnsi="仿宋" w:cs="宋体" w:hint="eastAsia"/>
          <w:iCs/>
          <w:sz w:val="32"/>
          <w:szCs w:val="32"/>
        </w:rPr>
        <w:t>，加强外聘教师管理，做到</w:t>
      </w:r>
      <w:r w:rsidR="002D03B2" w:rsidRPr="005C171D">
        <w:rPr>
          <w:rFonts w:ascii="仿宋" w:eastAsia="仿宋" w:hAnsi="仿宋" w:cs="宋体" w:hint="eastAsia"/>
          <w:iCs/>
          <w:sz w:val="32"/>
          <w:szCs w:val="32"/>
        </w:rPr>
        <w:t>疫情</w:t>
      </w:r>
      <w:proofErr w:type="gramStart"/>
      <w:r w:rsidR="002D03B2" w:rsidRPr="005C171D">
        <w:rPr>
          <w:rFonts w:ascii="仿宋" w:eastAsia="仿宋" w:hAnsi="仿宋" w:cs="宋体" w:hint="eastAsia"/>
          <w:iCs/>
          <w:sz w:val="32"/>
          <w:szCs w:val="32"/>
        </w:rPr>
        <w:t>管控全覆盖</w:t>
      </w:r>
      <w:proofErr w:type="gramEnd"/>
      <w:r w:rsidR="00AE04D1" w:rsidRPr="005C171D">
        <w:rPr>
          <w:rFonts w:ascii="仿宋" w:eastAsia="仿宋" w:hAnsi="仿宋" w:cs="宋体"/>
          <w:iCs/>
          <w:sz w:val="32"/>
          <w:szCs w:val="32"/>
        </w:rPr>
        <w:t>。</w:t>
      </w:r>
      <w:r w:rsidR="005B2C9F" w:rsidRPr="005C171D">
        <w:rPr>
          <w:rFonts w:ascii="仿宋" w:eastAsia="仿宋" w:hAnsi="仿宋" w:cs="宋体" w:hint="eastAsia"/>
          <w:iCs/>
          <w:sz w:val="32"/>
          <w:szCs w:val="32"/>
        </w:rPr>
        <w:t>强</w:t>
      </w:r>
      <w:r w:rsidR="00464DDA" w:rsidRPr="005C171D">
        <w:rPr>
          <w:rFonts w:ascii="仿宋" w:eastAsia="仿宋" w:hAnsi="仿宋" w:cs="宋体" w:hint="eastAsia"/>
          <w:iCs/>
          <w:sz w:val="32"/>
          <w:szCs w:val="32"/>
        </w:rPr>
        <w:t>化</w:t>
      </w:r>
      <w:r w:rsidR="005B2C9F" w:rsidRPr="005C171D">
        <w:rPr>
          <w:rFonts w:ascii="仿宋" w:eastAsia="仿宋" w:hAnsi="仿宋" w:cs="宋体" w:hint="eastAsia"/>
          <w:iCs/>
          <w:sz w:val="32"/>
          <w:szCs w:val="32"/>
        </w:rPr>
        <w:t>招生就业</w:t>
      </w:r>
      <w:r w:rsidR="00FC7EED" w:rsidRPr="005C171D">
        <w:rPr>
          <w:rFonts w:ascii="仿宋" w:eastAsia="仿宋" w:hAnsi="仿宋" w:cs="宋体" w:hint="eastAsia"/>
          <w:iCs/>
          <w:sz w:val="32"/>
          <w:szCs w:val="32"/>
        </w:rPr>
        <w:t>和分类招生考试管理，制定疫情应对措施，确保学院教育教学管理有序运</w:t>
      </w:r>
      <w:r w:rsidR="009C2B36" w:rsidRPr="005C171D">
        <w:rPr>
          <w:rFonts w:ascii="仿宋" w:eastAsia="仿宋" w:hAnsi="仿宋" w:cs="宋体" w:hint="eastAsia"/>
          <w:iCs/>
          <w:sz w:val="32"/>
          <w:szCs w:val="32"/>
        </w:rPr>
        <w:t>行。</w:t>
      </w:r>
    </w:p>
    <w:p w:rsidR="00A72646" w:rsidRPr="005C171D" w:rsidRDefault="0080424B" w:rsidP="005C171D">
      <w:pPr>
        <w:spacing w:line="560" w:lineRule="exact"/>
        <w:ind w:firstLineChars="200" w:firstLine="643"/>
        <w:jc w:val="both"/>
        <w:rPr>
          <w:rFonts w:ascii="仿宋" w:eastAsia="仿宋" w:hAnsi="仿宋" w:cs="宋体"/>
          <w:iCs/>
          <w:sz w:val="32"/>
          <w:szCs w:val="32"/>
        </w:rPr>
      </w:pPr>
      <w:r w:rsidRPr="005C171D">
        <w:rPr>
          <w:rFonts w:ascii="楷体" w:eastAsia="楷体" w:hAnsi="楷体" w:hint="eastAsia"/>
          <w:b/>
          <w:sz w:val="32"/>
          <w:szCs w:val="32"/>
        </w:rPr>
        <w:t>（七）严格信息报送。</w:t>
      </w:r>
      <w:r w:rsidRPr="005C171D">
        <w:rPr>
          <w:rFonts w:ascii="仿宋" w:eastAsia="仿宋" w:hAnsi="仿宋" w:hint="eastAsia"/>
          <w:sz w:val="32"/>
          <w:szCs w:val="32"/>
        </w:rPr>
        <w:t>各部门明确专人负责，全面掌握人员流动情况和相关健康状况，</w:t>
      </w:r>
      <w:r w:rsidR="00FC7EED" w:rsidRPr="005C171D">
        <w:rPr>
          <w:rFonts w:ascii="仿宋" w:eastAsia="仿宋" w:hAnsi="仿宋" w:hint="eastAsia"/>
          <w:sz w:val="32"/>
          <w:szCs w:val="32"/>
        </w:rPr>
        <w:t>每日向</w:t>
      </w:r>
      <w:r w:rsidRPr="005C171D">
        <w:rPr>
          <w:rFonts w:ascii="仿宋" w:eastAsia="仿宋" w:hAnsi="仿宋" w:hint="eastAsia"/>
          <w:sz w:val="32"/>
          <w:szCs w:val="32"/>
        </w:rPr>
        <w:t>领导小组办公室报送师生员工信息，按照省教育厅《新型冠状病毒感染的肺炎疫情防控情况报表</w:t>
      </w:r>
      <w:r w:rsidR="00C23BA3" w:rsidRPr="005C171D">
        <w:rPr>
          <w:rFonts w:ascii="仿宋" w:eastAsia="仿宋" w:hAnsi="仿宋" w:hint="eastAsia"/>
          <w:sz w:val="32"/>
          <w:szCs w:val="32"/>
        </w:rPr>
        <w:t>》等要求填报。</w:t>
      </w:r>
      <w:r w:rsidRPr="005C171D">
        <w:rPr>
          <w:rFonts w:ascii="仿宋" w:eastAsia="仿宋" w:hAnsi="仿宋" w:hint="eastAsia"/>
          <w:sz w:val="32"/>
          <w:szCs w:val="32"/>
        </w:rPr>
        <w:t>领导小组办公室根据上级部门“零报告、日报告”</w:t>
      </w:r>
      <w:r w:rsidR="00C23BA3" w:rsidRPr="005C171D">
        <w:rPr>
          <w:rFonts w:ascii="仿宋" w:eastAsia="仿宋" w:hAnsi="仿宋" w:hint="eastAsia"/>
          <w:sz w:val="32"/>
          <w:szCs w:val="32"/>
        </w:rPr>
        <w:t>等</w:t>
      </w:r>
      <w:r w:rsidRPr="005C171D">
        <w:rPr>
          <w:rFonts w:ascii="仿宋" w:eastAsia="仿宋" w:hAnsi="仿宋" w:hint="eastAsia"/>
          <w:sz w:val="32"/>
          <w:szCs w:val="32"/>
        </w:rPr>
        <w:t>规定，</w:t>
      </w:r>
      <w:r w:rsidR="00C23BA3" w:rsidRPr="005C171D">
        <w:rPr>
          <w:rFonts w:ascii="仿宋" w:eastAsia="仿宋" w:hAnsi="仿宋" w:hint="eastAsia"/>
          <w:sz w:val="32"/>
          <w:szCs w:val="32"/>
        </w:rPr>
        <w:t>第一时间上报学院</w:t>
      </w:r>
      <w:r w:rsidRPr="005C171D">
        <w:rPr>
          <w:rFonts w:ascii="仿宋" w:eastAsia="仿宋" w:hAnsi="仿宋" w:hint="eastAsia"/>
          <w:sz w:val="32"/>
          <w:szCs w:val="32"/>
        </w:rPr>
        <w:t>相关信息和疫情防控动态。</w:t>
      </w:r>
      <w:bookmarkStart w:id="5" w:name="page8"/>
      <w:bookmarkEnd w:id="5"/>
    </w:p>
    <w:sectPr w:rsidR="00A72646" w:rsidRPr="005C171D" w:rsidSect="005C171D">
      <w:footerReference w:type="default" r:id="rId7"/>
      <w:pgSz w:w="11906" w:h="16838"/>
      <w:pgMar w:top="2098"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AF" w:rsidRDefault="00EC02AF" w:rsidP="00707957">
      <w:r>
        <w:separator/>
      </w:r>
    </w:p>
  </w:endnote>
  <w:endnote w:type="continuationSeparator" w:id="0">
    <w:p w:rsidR="00EC02AF" w:rsidRDefault="00EC02AF" w:rsidP="0070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552"/>
      <w:docPartObj>
        <w:docPartGallery w:val="Page Numbers (Bottom of Page)"/>
        <w:docPartUnique/>
      </w:docPartObj>
    </w:sdtPr>
    <w:sdtEndPr/>
    <w:sdtContent>
      <w:p w:rsidR="00D91A7C" w:rsidRDefault="00742976">
        <w:pPr>
          <w:pStyle w:val="a4"/>
          <w:jc w:val="center"/>
        </w:pPr>
        <w:r>
          <w:fldChar w:fldCharType="begin"/>
        </w:r>
        <w:r w:rsidR="00BF393E">
          <w:instrText xml:space="preserve"> PAGE   \* MERGEFORMAT </w:instrText>
        </w:r>
        <w:r>
          <w:fldChar w:fldCharType="separate"/>
        </w:r>
        <w:r w:rsidR="003734C2" w:rsidRPr="003734C2">
          <w:rPr>
            <w:noProof/>
            <w:lang w:val="zh-CN"/>
          </w:rPr>
          <w:t>5</w:t>
        </w:r>
        <w:r>
          <w:rPr>
            <w:noProof/>
            <w:lang w:val="zh-CN"/>
          </w:rPr>
          <w:fldChar w:fldCharType="end"/>
        </w:r>
      </w:p>
    </w:sdtContent>
  </w:sdt>
  <w:p w:rsidR="00D91A7C" w:rsidRDefault="00D91A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AF" w:rsidRDefault="00EC02AF" w:rsidP="00707957">
      <w:r>
        <w:separator/>
      </w:r>
    </w:p>
  </w:footnote>
  <w:footnote w:type="continuationSeparator" w:id="0">
    <w:p w:rsidR="00EC02AF" w:rsidRDefault="00EC02AF" w:rsidP="0070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57"/>
    <w:rsid w:val="00014EA6"/>
    <w:rsid w:val="0005549F"/>
    <w:rsid w:val="000D5F16"/>
    <w:rsid w:val="000F5FC2"/>
    <w:rsid w:val="000F672B"/>
    <w:rsid w:val="00124565"/>
    <w:rsid w:val="0013557F"/>
    <w:rsid w:val="001611DA"/>
    <w:rsid w:val="001F190E"/>
    <w:rsid w:val="0026588E"/>
    <w:rsid w:val="00270523"/>
    <w:rsid w:val="0028467E"/>
    <w:rsid w:val="002D03B2"/>
    <w:rsid w:val="002D3727"/>
    <w:rsid w:val="00307DC0"/>
    <w:rsid w:val="003734C2"/>
    <w:rsid w:val="0039638E"/>
    <w:rsid w:val="003C321B"/>
    <w:rsid w:val="00464DDA"/>
    <w:rsid w:val="004749F7"/>
    <w:rsid w:val="00507F74"/>
    <w:rsid w:val="005715FD"/>
    <w:rsid w:val="00574A36"/>
    <w:rsid w:val="00586497"/>
    <w:rsid w:val="005B2C9F"/>
    <w:rsid w:val="005C171D"/>
    <w:rsid w:val="005E4D60"/>
    <w:rsid w:val="00635CD9"/>
    <w:rsid w:val="00707957"/>
    <w:rsid w:val="00742976"/>
    <w:rsid w:val="00794628"/>
    <w:rsid w:val="00794D4B"/>
    <w:rsid w:val="007962BE"/>
    <w:rsid w:val="00796880"/>
    <w:rsid w:val="007A5AEF"/>
    <w:rsid w:val="007F7708"/>
    <w:rsid w:val="0080424B"/>
    <w:rsid w:val="0086527A"/>
    <w:rsid w:val="00885D01"/>
    <w:rsid w:val="0090076C"/>
    <w:rsid w:val="00937126"/>
    <w:rsid w:val="00942C76"/>
    <w:rsid w:val="009C2B36"/>
    <w:rsid w:val="00A622CC"/>
    <w:rsid w:val="00A72646"/>
    <w:rsid w:val="00A778CC"/>
    <w:rsid w:val="00AC3DC9"/>
    <w:rsid w:val="00AC6620"/>
    <w:rsid w:val="00AD4E0A"/>
    <w:rsid w:val="00AD5479"/>
    <w:rsid w:val="00AE04D1"/>
    <w:rsid w:val="00BB74CF"/>
    <w:rsid w:val="00BF393E"/>
    <w:rsid w:val="00C10390"/>
    <w:rsid w:val="00C23BA3"/>
    <w:rsid w:val="00C31310"/>
    <w:rsid w:val="00D11996"/>
    <w:rsid w:val="00D361CB"/>
    <w:rsid w:val="00D5194B"/>
    <w:rsid w:val="00D560EC"/>
    <w:rsid w:val="00D91A7C"/>
    <w:rsid w:val="00D96745"/>
    <w:rsid w:val="00DD5053"/>
    <w:rsid w:val="00DE251B"/>
    <w:rsid w:val="00DE74A3"/>
    <w:rsid w:val="00E04C89"/>
    <w:rsid w:val="00EC02AF"/>
    <w:rsid w:val="00ED3833"/>
    <w:rsid w:val="00F10DA0"/>
    <w:rsid w:val="00F306A2"/>
    <w:rsid w:val="00F53615"/>
    <w:rsid w:val="00F74A30"/>
    <w:rsid w:val="00FC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57"/>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7957"/>
    <w:rPr>
      <w:sz w:val="18"/>
      <w:szCs w:val="18"/>
    </w:rPr>
  </w:style>
  <w:style w:type="paragraph" w:styleId="a4">
    <w:name w:val="footer"/>
    <w:basedOn w:val="a"/>
    <w:link w:val="Char0"/>
    <w:uiPriority w:val="99"/>
    <w:unhideWhenUsed/>
    <w:rsid w:val="00707957"/>
    <w:pPr>
      <w:tabs>
        <w:tab w:val="center" w:pos="4153"/>
        <w:tab w:val="right" w:pos="8306"/>
      </w:tabs>
      <w:snapToGrid w:val="0"/>
    </w:pPr>
    <w:rPr>
      <w:sz w:val="18"/>
      <w:szCs w:val="18"/>
    </w:rPr>
  </w:style>
  <w:style w:type="character" w:customStyle="1" w:styleId="Char0">
    <w:name w:val="页脚 Char"/>
    <w:basedOn w:val="a0"/>
    <w:link w:val="a4"/>
    <w:uiPriority w:val="99"/>
    <w:rsid w:val="00707957"/>
    <w:rPr>
      <w:sz w:val="18"/>
      <w:szCs w:val="18"/>
    </w:rPr>
  </w:style>
  <w:style w:type="paragraph" w:styleId="a5">
    <w:name w:val="Normal (Web)"/>
    <w:basedOn w:val="a"/>
    <w:qFormat/>
    <w:rsid w:val="0026588E"/>
    <w:pPr>
      <w:widowControl w:val="0"/>
      <w:spacing w:beforeAutospacing="1" w:afterAutospacing="1"/>
    </w:pPr>
    <w:rPr>
      <w:rFonts w:asciiTheme="minorHAnsi" w:hAnsiTheme="minorHAnsi"/>
      <w:sz w:val="24"/>
      <w:szCs w:val="24"/>
    </w:rPr>
  </w:style>
  <w:style w:type="paragraph" w:styleId="a6">
    <w:name w:val="Balloon Text"/>
    <w:basedOn w:val="a"/>
    <w:link w:val="Char1"/>
    <w:uiPriority w:val="99"/>
    <w:semiHidden/>
    <w:unhideWhenUsed/>
    <w:rsid w:val="00E04C89"/>
    <w:rPr>
      <w:sz w:val="18"/>
      <w:szCs w:val="18"/>
    </w:rPr>
  </w:style>
  <w:style w:type="character" w:customStyle="1" w:styleId="Char1">
    <w:name w:val="批注框文本 Char"/>
    <w:basedOn w:val="a0"/>
    <w:link w:val="a6"/>
    <w:uiPriority w:val="99"/>
    <w:semiHidden/>
    <w:rsid w:val="00E04C89"/>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57"/>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7957"/>
    <w:rPr>
      <w:sz w:val="18"/>
      <w:szCs w:val="18"/>
    </w:rPr>
  </w:style>
  <w:style w:type="paragraph" w:styleId="a4">
    <w:name w:val="footer"/>
    <w:basedOn w:val="a"/>
    <w:link w:val="Char0"/>
    <w:uiPriority w:val="99"/>
    <w:unhideWhenUsed/>
    <w:rsid w:val="00707957"/>
    <w:pPr>
      <w:tabs>
        <w:tab w:val="center" w:pos="4153"/>
        <w:tab w:val="right" w:pos="8306"/>
      </w:tabs>
      <w:snapToGrid w:val="0"/>
    </w:pPr>
    <w:rPr>
      <w:sz w:val="18"/>
      <w:szCs w:val="18"/>
    </w:rPr>
  </w:style>
  <w:style w:type="character" w:customStyle="1" w:styleId="Char0">
    <w:name w:val="页脚 Char"/>
    <w:basedOn w:val="a0"/>
    <w:link w:val="a4"/>
    <w:uiPriority w:val="99"/>
    <w:rsid w:val="00707957"/>
    <w:rPr>
      <w:sz w:val="18"/>
      <w:szCs w:val="18"/>
    </w:rPr>
  </w:style>
  <w:style w:type="paragraph" w:styleId="a5">
    <w:name w:val="Normal (Web)"/>
    <w:basedOn w:val="a"/>
    <w:qFormat/>
    <w:rsid w:val="0026588E"/>
    <w:pPr>
      <w:widowControl w:val="0"/>
      <w:spacing w:beforeAutospacing="1" w:afterAutospacing="1"/>
    </w:pPr>
    <w:rPr>
      <w:rFonts w:asciiTheme="minorHAnsi" w:hAnsiTheme="minorHAnsi"/>
      <w:sz w:val="24"/>
      <w:szCs w:val="24"/>
    </w:rPr>
  </w:style>
  <w:style w:type="paragraph" w:styleId="a6">
    <w:name w:val="Balloon Text"/>
    <w:basedOn w:val="a"/>
    <w:link w:val="Char1"/>
    <w:uiPriority w:val="99"/>
    <w:semiHidden/>
    <w:unhideWhenUsed/>
    <w:rsid w:val="00E04C89"/>
    <w:rPr>
      <w:sz w:val="18"/>
      <w:szCs w:val="18"/>
    </w:rPr>
  </w:style>
  <w:style w:type="character" w:customStyle="1" w:styleId="Char1">
    <w:name w:val="批注框文本 Char"/>
    <w:basedOn w:val="a0"/>
    <w:link w:val="a6"/>
    <w:uiPriority w:val="99"/>
    <w:semiHidden/>
    <w:rsid w:val="00E04C89"/>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339</Words>
  <Characters>1935</Characters>
  <Application>Microsoft Office Word</Application>
  <DocSecurity>0</DocSecurity>
  <Lines>16</Lines>
  <Paragraphs>4</Paragraphs>
  <ScaleCrop>false</ScaleCrop>
  <Company>Lenovo</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3</cp:revision>
  <cp:lastPrinted>2020-03-06T06:53:00Z</cp:lastPrinted>
  <dcterms:created xsi:type="dcterms:W3CDTF">2020-02-22T01:08:00Z</dcterms:created>
  <dcterms:modified xsi:type="dcterms:W3CDTF">2020-03-06T06:53:00Z</dcterms:modified>
</cp:coreProperties>
</file>