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4DB0" w14:textId="77777777" w:rsidR="000D379B" w:rsidRDefault="000D379B" w:rsidP="000D379B">
      <w:pPr>
        <w:adjustRightInd w:val="0"/>
        <w:snapToGrid w:val="0"/>
        <w:spacing w:afterLines="50" w:after="156" w:line="360" w:lineRule="auto"/>
        <w:ind w:rightChars="-50" w:right="-105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安徽审计职业学院2</w:t>
      </w:r>
      <w:r>
        <w:rPr>
          <w:rFonts w:ascii="宋体" w:hAnsi="宋体" w:cs="宋体"/>
          <w:sz w:val="36"/>
          <w:szCs w:val="36"/>
        </w:rPr>
        <w:t>022</w:t>
      </w:r>
      <w:r>
        <w:rPr>
          <w:rFonts w:ascii="宋体" w:hAnsi="宋体" w:cs="宋体" w:hint="eastAsia"/>
          <w:sz w:val="36"/>
          <w:szCs w:val="36"/>
        </w:rPr>
        <w:t>年数字资源开发服务商入库</w:t>
      </w:r>
    </w:p>
    <w:p w14:paraId="46E60DD6" w14:textId="77777777" w:rsidR="000D379B" w:rsidRDefault="000D379B" w:rsidP="000D379B">
      <w:pPr>
        <w:adjustRightInd w:val="0"/>
        <w:snapToGrid w:val="0"/>
        <w:spacing w:afterLines="50" w:after="156" w:line="360" w:lineRule="auto"/>
        <w:ind w:rightChars="-50" w:right="-105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遴选项目</w:t>
      </w:r>
      <w:bookmarkStart w:id="0" w:name="_GoBack"/>
      <w:bookmarkEnd w:id="0"/>
    </w:p>
    <w:p w14:paraId="02ADADBA" w14:textId="77777777" w:rsidR="000D379B" w:rsidRDefault="000D379B" w:rsidP="000D379B">
      <w:pPr>
        <w:adjustRightInd w:val="0"/>
        <w:snapToGrid w:val="0"/>
        <w:spacing w:afterLines="50" w:after="156" w:line="360" w:lineRule="auto"/>
        <w:ind w:rightChars="-50" w:right="-105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spacing w:val="20"/>
          <w:sz w:val="28"/>
          <w:szCs w:val="28"/>
        </w:rPr>
        <w:t>项目编号：AHSJXY-ZB202200</w:t>
      </w:r>
      <w:r>
        <w:rPr>
          <w:rFonts w:ascii="宋体" w:hAnsi="宋体"/>
          <w:spacing w:val="20"/>
          <w:sz w:val="28"/>
          <w:szCs w:val="28"/>
        </w:rPr>
        <w:t>2</w:t>
      </w:r>
    </w:p>
    <w:p w14:paraId="5BEE6A06" w14:textId="77777777" w:rsidR="000D379B" w:rsidRDefault="000D379B" w:rsidP="000D379B">
      <w:pPr>
        <w:keepNext/>
        <w:keepLines/>
        <w:spacing w:before="260" w:after="260" w:line="360" w:lineRule="auto"/>
        <w:outlineLvl w:val="1"/>
        <w:rPr>
          <w:rFonts w:ascii="黑体" w:eastAsia="黑体" w:hAnsi="黑体"/>
          <w:sz w:val="24"/>
        </w:rPr>
      </w:pPr>
      <w:bookmarkStart w:id="1" w:name="_Toc28359089"/>
      <w:bookmarkStart w:id="2" w:name="_Toc28359012"/>
      <w:bookmarkStart w:id="3" w:name="_Toc35393629"/>
      <w:bookmarkStart w:id="4" w:name="_Toc35393798"/>
      <w:bookmarkStart w:id="5" w:name="_Toc65157102"/>
      <w:r>
        <w:rPr>
          <w:rFonts w:ascii="黑体" w:eastAsia="黑体" w:hAnsi="黑体" w:cs="黑体" w:hint="eastAsia"/>
          <w:sz w:val="24"/>
        </w:rPr>
        <w:t>一、项目基本情况</w:t>
      </w:r>
      <w:bookmarkEnd w:id="1"/>
      <w:bookmarkEnd w:id="2"/>
      <w:bookmarkEnd w:id="3"/>
      <w:bookmarkEnd w:id="4"/>
      <w:bookmarkEnd w:id="5"/>
    </w:p>
    <w:p w14:paraId="64663D86" w14:textId="77777777" w:rsidR="000D379B" w:rsidRDefault="000D379B" w:rsidP="000D379B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项目名称：安徽审计职业学院2</w:t>
      </w:r>
      <w:r>
        <w:rPr>
          <w:rFonts w:ascii="宋体" w:hAnsi="宋体" w:cs="宋体"/>
        </w:rPr>
        <w:t>022</w:t>
      </w:r>
      <w:r>
        <w:rPr>
          <w:rFonts w:ascii="宋体" w:hAnsi="宋体" w:cs="宋体" w:hint="eastAsia"/>
        </w:rPr>
        <w:t>年数字资源开发服务商入库遴选项目</w:t>
      </w:r>
    </w:p>
    <w:p w14:paraId="41532A40" w14:textId="77777777" w:rsidR="000D379B" w:rsidRDefault="000D379B" w:rsidP="000D379B">
      <w:pPr>
        <w:adjustRightInd w:val="0"/>
        <w:snapToGrid w:val="0"/>
        <w:spacing w:line="360" w:lineRule="auto"/>
        <w:ind w:leftChars="200" w:left="420"/>
        <w:rPr>
          <w:rFonts w:ascii="宋体" w:hint="eastAsia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采购方式：公开采购</w:t>
      </w:r>
    </w:p>
    <w:p w14:paraId="2E88BAA8" w14:textId="77777777" w:rsidR="000D379B" w:rsidRDefault="000D379B" w:rsidP="000D379B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控制单价：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433"/>
        <w:gridCol w:w="750"/>
        <w:gridCol w:w="805"/>
        <w:gridCol w:w="4839"/>
      </w:tblGrid>
      <w:tr w:rsidR="000D379B" w14:paraId="76690AD8" w14:textId="77777777" w:rsidTr="007C6583">
        <w:tc>
          <w:tcPr>
            <w:tcW w:w="1233" w:type="dxa"/>
          </w:tcPr>
          <w:p w14:paraId="4E6D9DF7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服务类型</w:t>
            </w:r>
          </w:p>
        </w:tc>
        <w:tc>
          <w:tcPr>
            <w:tcW w:w="1433" w:type="dxa"/>
          </w:tcPr>
          <w:p w14:paraId="5E51EBE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服务名称</w:t>
            </w:r>
          </w:p>
        </w:tc>
        <w:tc>
          <w:tcPr>
            <w:tcW w:w="1555" w:type="dxa"/>
            <w:gridSpan w:val="2"/>
          </w:tcPr>
          <w:p w14:paraId="07D3578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单价</w:t>
            </w:r>
          </w:p>
        </w:tc>
        <w:tc>
          <w:tcPr>
            <w:tcW w:w="4839" w:type="dxa"/>
          </w:tcPr>
          <w:p w14:paraId="51D1BDBE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说明</w:t>
            </w:r>
          </w:p>
        </w:tc>
      </w:tr>
      <w:tr w:rsidR="000D379B" w14:paraId="7936524B" w14:textId="77777777" w:rsidTr="007C6583">
        <w:tc>
          <w:tcPr>
            <w:tcW w:w="1233" w:type="dxa"/>
            <w:vMerge w:val="restart"/>
            <w:vAlign w:val="center"/>
          </w:tcPr>
          <w:p w14:paraId="36D2051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课程资源建设</w:t>
            </w:r>
          </w:p>
        </w:tc>
        <w:tc>
          <w:tcPr>
            <w:tcW w:w="1433" w:type="dxa"/>
            <w:vAlign w:val="center"/>
          </w:tcPr>
          <w:p w14:paraId="321A30A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在线开放课程（MOOC）类视频拍摄与制作</w:t>
            </w:r>
          </w:p>
        </w:tc>
        <w:tc>
          <w:tcPr>
            <w:tcW w:w="1555" w:type="dxa"/>
            <w:gridSpan w:val="2"/>
            <w:vAlign w:val="center"/>
          </w:tcPr>
          <w:p w14:paraId="31CA3736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2400元/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4839" w:type="dxa"/>
            <w:vAlign w:val="center"/>
          </w:tcPr>
          <w:p w14:paraId="35B4EEB4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时长：5-15分钟，双机位拍摄，支持影棚实景拍摄。抠像拍摄、外景拍摄等，根据主讲教师要求进行制作风格订制，包含字幕。</w:t>
            </w:r>
          </w:p>
        </w:tc>
      </w:tr>
      <w:tr w:rsidR="000D379B" w14:paraId="6F26C43F" w14:textId="77777777" w:rsidTr="007C6583">
        <w:tc>
          <w:tcPr>
            <w:tcW w:w="1233" w:type="dxa"/>
            <w:vMerge/>
            <w:vAlign w:val="center"/>
          </w:tcPr>
          <w:p w14:paraId="33FFFE7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Align w:val="center"/>
          </w:tcPr>
          <w:p w14:paraId="7ED1A80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微课类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视频拍摄与制作</w:t>
            </w:r>
          </w:p>
        </w:tc>
        <w:tc>
          <w:tcPr>
            <w:tcW w:w="1555" w:type="dxa"/>
            <w:gridSpan w:val="2"/>
            <w:vAlign w:val="center"/>
          </w:tcPr>
          <w:p w14:paraId="4C288A2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5000元/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4839" w:type="dxa"/>
            <w:vAlign w:val="center"/>
          </w:tcPr>
          <w:p w14:paraId="4A490A8E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时长：5-15分钟，双机位拍摄，支持影棚实景拍摄。抠像拍摄、外景拍摄等，根据主讲教师要求进行制作风格订制，包含字幕，课件美化，动画制作。</w:t>
            </w:r>
          </w:p>
        </w:tc>
      </w:tr>
      <w:tr w:rsidR="000D379B" w14:paraId="5C8A1D16" w14:textId="77777777" w:rsidTr="007C6583">
        <w:tc>
          <w:tcPr>
            <w:tcW w:w="1233" w:type="dxa"/>
            <w:vMerge/>
            <w:vAlign w:val="center"/>
          </w:tcPr>
          <w:p w14:paraId="3D439CD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Align w:val="center"/>
          </w:tcPr>
          <w:p w14:paraId="65E5035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智慧课堂类视频拍摄与制作</w:t>
            </w:r>
          </w:p>
        </w:tc>
        <w:tc>
          <w:tcPr>
            <w:tcW w:w="1555" w:type="dxa"/>
            <w:gridSpan w:val="2"/>
            <w:vAlign w:val="center"/>
          </w:tcPr>
          <w:p w14:paraId="1DBD86D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3500元/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4839" w:type="dxa"/>
            <w:vAlign w:val="center"/>
          </w:tcPr>
          <w:p w14:paraId="0AEA60A4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时长：5-15分钟，双机位拍摄，支持影棚实景拍摄。抠像拍摄、外景拍摄等，根据主讲教师要求进行制作风格订制，包含字幕，课件美化，PPT课件设计制作。</w:t>
            </w:r>
          </w:p>
        </w:tc>
      </w:tr>
      <w:tr w:rsidR="000D379B" w14:paraId="7A53A268" w14:textId="77777777" w:rsidTr="007C6583">
        <w:tc>
          <w:tcPr>
            <w:tcW w:w="1233" w:type="dxa"/>
            <w:vMerge/>
            <w:vAlign w:val="center"/>
          </w:tcPr>
          <w:p w14:paraId="398AC6F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Align w:val="center"/>
          </w:tcPr>
          <w:p w14:paraId="1BFF896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双基示范课、教学名师等其他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类</w:t>
            </w:r>
            <w:r>
              <w:rPr>
                <w:rFonts w:ascii="宋体" w:hAnsi="宋体" w:cs="宋体" w:hint="eastAsia"/>
                <w:sz w:val="24"/>
              </w:rPr>
              <w:lastRenderedPageBreak/>
              <w:t>拍摄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与制作</w:t>
            </w:r>
          </w:p>
        </w:tc>
        <w:tc>
          <w:tcPr>
            <w:tcW w:w="1555" w:type="dxa"/>
            <w:gridSpan w:val="2"/>
            <w:vAlign w:val="center"/>
          </w:tcPr>
          <w:p w14:paraId="354743E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6000元/项</w:t>
            </w:r>
          </w:p>
        </w:tc>
        <w:tc>
          <w:tcPr>
            <w:tcW w:w="4839" w:type="dxa"/>
            <w:vAlign w:val="center"/>
          </w:tcPr>
          <w:p w14:paraId="0A04EF0E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时长40分钟，课堂实录。可根据课程特色（名师特点）设计拍摄制作脚本，包装教师个人形象，多场景拍摄选择，精品拍摄制</w:t>
            </w:r>
            <w:r>
              <w:rPr>
                <w:rFonts w:ascii="宋体" w:hAnsi="宋体" w:cs="宋体" w:hint="eastAsia"/>
                <w:sz w:val="24"/>
              </w:rPr>
              <w:lastRenderedPageBreak/>
              <w:t>作，包装动态特效，含字幕。</w:t>
            </w:r>
          </w:p>
        </w:tc>
      </w:tr>
      <w:tr w:rsidR="000D379B" w14:paraId="3748C5A7" w14:textId="77777777" w:rsidTr="007C6583">
        <w:tc>
          <w:tcPr>
            <w:tcW w:w="1233" w:type="dxa"/>
            <w:vMerge w:val="restart"/>
            <w:vAlign w:val="center"/>
          </w:tcPr>
          <w:p w14:paraId="758A6411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教学能力大赛摄制</w:t>
            </w:r>
          </w:p>
        </w:tc>
        <w:tc>
          <w:tcPr>
            <w:tcW w:w="1433" w:type="dxa"/>
            <w:vMerge w:val="restart"/>
            <w:vAlign w:val="center"/>
          </w:tcPr>
          <w:p w14:paraId="592DDCC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教学能力大赛类作品拍摄与制作</w:t>
            </w:r>
          </w:p>
        </w:tc>
        <w:tc>
          <w:tcPr>
            <w:tcW w:w="1555" w:type="dxa"/>
            <w:gridSpan w:val="2"/>
            <w:vAlign w:val="center"/>
          </w:tcPr>
          <w:p w14:paraId="4F7BC131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校赛：15000元/参赛作品</w:t>
            </w:r>
          </w:p>
        </w:tc>
        <w:tc>
          <w:tcPr>
            <w:tcW w:w="4839" w:type="dxa"/>
            <w:vAlign w:val="center"/>
          </w:tcPr>
          <w:p w14:paraId="59AF5B27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根据比赛实际要求确定时长和制作标准，场景多样，根据主讲教师要求进行制作风格订制，支持当日补拍（重拍）。</w:t>
            </w:r>
          </w:p>
        </w:tc>
      </w:tr>
      <w:tr w:rsidR="000D379B" w14:paraId="5DE7390A" w14:textId="77777777" w:rsidTr="007C6583">
        <w:trPr>
          <w:trHeight w:val="548"/>
        </w:trPr>
        <w:tc>
          <w:tcPr>
            <w:tcW w:w="1233" w:type="dxa"/>
            <w:vMerge/>
            <w:vAlign w:val="center"/>
          </w:tcPr>
          <w:p w14:paraId="7DD37360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33FE36AB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3A83FD4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省赛：50000元/项</w:t>
            </w:r>
          </w:p>
        </w:tc>
        <w:tc>
          <w:tcPr>
            <w:tcW w:w="805" w:type="dxa"/>
            <w:vAlign w:val="center"/>
          </w:tcPr>
          <w:p w14:paraId="7498B813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课堂</w:t>
            </w:r>
          </w:p>
          <w:p w14:paraId="21DAB9F3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实录（15000元/项，30%）</w:t>
            </w:r>
          </w:p>
        </w:tc>
        <w:tc>
          <w:tcPr>
            <w:tcW w:w="4839" w:type="dxa"/>
            <w:vAlign w:val="center"/>
          </w:tcPr>
          <w:p w14:paraId="5F1C5B4B" w14:textId="77777777" w:rsidR="000D379B" w:rsidRDefault="000D379B" w:rsidP="007C658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根据比赛实际要求确定时长和制作标准，场景多样，根据主讲教师要求进行制作风格订制，支持当日补拍（重拍）。</w:t>
            </w:r>
          </w:p>
        </w:tc>
      </w:tr>
      <w:tr w:rsidR="000D379B" w14:paraId="2224FCC2" w14:textId="77777777" w:rsidTr="007C6583">
        <w:trPr>
          <w:trHeight w:val="433"/>
        </w:trPr>
        <w:tc>
          <w:tcPr>
            <w:tcW w:w="1233" w:type="dxa"/>
            <w:vMerge/>
            <w:vAlign w:val="center"/>
          </w:tcPr>
          <w:p w14:paraId="0A842AF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0B70587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6FFF6D54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35121904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课件</w:t>
            </w:r>
          </w:p>
          <w:p w14:paraId="12567EB4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美化（5000元/项，10%）</w:t>
            </w:r>
          </w:p>
        </w:tc>
        <w:tc>
          <w:tcPr>
            <w:tcW w:w="4839" w:type="dxa"/>
            <w:vAlign w:val="center"/>
          </w:tcPr>
          <w:p w14:paraId="1B47877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对需要使用的PPT课件进行美化</w:t>
            </w:r>
          </w:p>
        </w:tc>
      </w:tr>
      <w:tr w:rsidR="000D379B" w14:paraId="72F8633D" w14:textId="77777777" w:rsidTr="007C6583">
        <w:trPr>
          <w:trHeight w:val="481"/>
        </w:trPr>
        <w:tc>
          <w:tcPr>
            <w:tcW w:w="1233" w:type="dxa"/>
            <w:vMerge/>
            <w:vAlign w:val="center"/>
          </w:tcPr>
          <w:p w14:paraId="0001631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504411B2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5E67C26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4D9A41A9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二维/三维动画制作（4000元/项，8%）</w:t>
            </w:r>
          </w:p>
        </w:tc>
        <w:tc>
          <w:tcPr>
            <w:tcW w:w="4839" w:type="dxa"/>
            <w:vAlign w:val="center"/>
          </w:tcPr>
          <w:p w14:paraId="31D5D27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课堂实录过程中所需的二维/三维动画资源制作</w:t>
            </w:r>
          </w:p>
        </w:tc>
      </w:tr>
      <w:tr w:rsidR="000D379B" w14:paraId="7B4E94D3" w14:textId="77777777" w:rsidTr="007C6583">
        <w:trPr>
          <w:trHeight w:val="617"/>
        </w:trPr>
        <w:tc>
          <w:tcPr>
            <w:tcW w:w="1233" w:type="dxa"/>
            <w:vMerge/>
            <w:vAlign w:val="center"/>
          </w:tcPr>
          <w:p w14:paraId="3E0421F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3F978527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32DBF82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3BCB6827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初赛专家指导（8000元/项，16%）</w:t>
            </w:r>
          </w:p>
        </w:tc>
        <w:tc>
          <w:tcPr>
            <w:tcW w:w="4839" w:type="dxa"/>
            <w:vAlign w:val="center"/>
          </w:tcPr>
          <w:p w14:paraId="0567694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赛前培训：文件解读、选题指导、流程分析、往届优秀选手经验分享；（不少于1名国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赛专家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提供培训指导）</w:t>
            </w:r>
          </w:p>
          <w:p w14:paraId="6B3F6D3C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比赛指导：针对安徽省教学能力大赛进行一对一参赛前对参赛材料进行评审，协助修改。对PPT课件、脚本等提出修改建议。（不少于1名国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赛专家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提供培训指导）</w:t>
            </w:r>
          </w:p>
        </w:tc>
      </w:tr>
      <w:tr w:rsidR="000D379B" w14:paraId="2A435FF3" w14:textId="77777777" w:rsidTr="007C6583">
        <w:trPr>
          <w:trHeight w:val="617"/>
        </w:trPr>
        <w:tc>
          <w:tcPr>
            <w:tcW w:w="1233" w:type="dxa"/>
            <w:vMerge/>
            <w:vAlign w:val="center"/>
          </w:tcPr>
          <w:p w14:paraId="10B0509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570FDCDC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1698CC60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7EE53A4A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决赛专家指导（6000元/项12%）</w:t>
            </w:r>
          </w:p>
        </w:tc>
        <w:tc>
          <w:tcPr>
            <w:tcW w:w="4839" w:type="dxa"/>
            <w:vAlign w:val="center"/>
          </w:tcPr>
          <w:p w14:paraId="3AFA2AA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决赛指导：针对安徽省教学能力大赛进行一对一参赛前对决赛材料（PPT、说课稿）准备、答辩及注意事项进行培训指导工作。（不少于1名国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赛专家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提供培训指导）</w:t>
            </w:r>
          </w:p>
        </w:tc>
      </w:tr>
      <w:tr w:rsidR="000D379B" w14:paraId="53991424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75C4BCD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178DCD4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36095E7C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207A8348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决赛直播服务（12000元/项，24%）</w:t>
            </w:r>
          </w:p>
        </w:tc>
        <w:tc>
          <w:tcPr>
            <w:tcW w:w="4839" w:type="dxa"/>
            <w:vAlign w:val="center"/>
          </w:tcPr>
          <w:p w14:paraId="170B188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每个赛场需配备1名技术人员，进行设备调试及应急处理。</w:t>
            </w:r>
          </w:p>
          <w:p w14:paraId="1FB8D5C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设备需求：</w:t>
            </w:r>
          </w:p>
          <w:p w14:paraId="10EEDC6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（1）连接端：每个赛场配一台连接设备，手机、平板、电脑、一体机均可，需要下载并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安装腾讯会议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安装腾讯会议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2.14版本以上），需要网络畅通，可外接使用摄像头呈现现场画面。</w:t>
            </w:r>
          </w:p>
          <w:p w14:paraId="36897D4F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（2）因需要观看评委端共享屏幕展示答辩问题，建议使用电脑进行直播连接并配备收音设备，以保证比赛质量。</w:t>
            </w:r>
          </w:p>
        </w:tc>
      </w:tr>
      <w:tr w:rsidR="000D379B" w14:paraId="36F85044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32A69E1E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3D0CB41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2B65FCB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国赛：70000元/项</w:t>
            </w:r>
          </w:p>
        </w:tc>
        <w:tc>
          <w:tcPr>
            <w:tcW w:w="805" w:type="dxa"/>
            <w:vAlign w:val="center"/>
          </w:tcPr>
          <w:p w14:paraId="029C1BCC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课堂</w:t>
            </w:r>
          </w:p>
          <w:p w14:paraId="39E32080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实录（20000元/项，28.57%）</w:t>
            </w:r>
          </w:p>
        </w:tc>
        <w:tc>
          <w:tcPr>
            <w:tcW w:w="4839" w:type="dxa"/>
            <w:vAlign w:val="center"/>
          </w:tcPr>
          <w:p w14:paraId="59629B9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根据比赛实际要求确定时长和制作标准，场景多样，根据主讲教师要求进行制作风格订制，支持补拍（重拍），提供化妆师跟妆。</w:t>
            </w:r>
          </w:p>
        </w:tc>
      </w:tr>
      <w:tr w:rsidR="000D379B" w14:paraId="4F1E8824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6F2C1B10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0A173744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37AFE852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7270699A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课件</w:t>
            </w:r>
          </w:p>
          <w:p w14:paraId="5D9034A7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美化（12000元/项，17.14%）</w:t>
            </w:r>
          </w:p>
        </w:tc>
        <w:tc>
          <w:tcPr>
            <w:tcW w:w="4839" w:type="dxa"/>
            <w:vAlign w:val="center"/>
          </w:tcPr>
          <w:p w14:paraId="0040C051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对需要使用的PPT课件进行美化，指派专人全程跟踪服务。</w:t>
            </w:r>
          </w:p>
        </w:tc>
      </w:tr>
      <w:tr w:rsidR="000D379B" w14:paraId="7C1DDCF6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6159A711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476B252C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747DD55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1A6E219B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二维/三维动画制作（8000元/项，11.43%）</w:t>
            </w:r>
          </w:p>
        </w:tc>
        <w:tc>
          <w:tcPr>
            <w:tcW w:w="4839" w:type="dxa"/>
            <w:vAlign w:val="center"/>
          </w:tcPr>
          <w:p w14:paraId="0E0BF760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课堂实录过程中所需的二维/三维动画资源制作</w:t>
            </w:r>
          </w:p>
        </w:tc>
      </w:tr>
      <w:tr w:rsidR="000D379B" w14:paraId="0CC8C959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20B2C75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05957BAB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52B611A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2DD03F43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初赛专家指导（12000元/项17.14%）</w:t>
            </w:r>
          </w:p>
        </w:tc>
        <w:tc>
          <w:tcPr>
            <w:tcW w:w="4839" w:type="dxa"/>
            <w:vAlign w:val="center"/>
          </w:tcPr>
          <w:p w14:paraId="2917B007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比赛指导：针对全国教学能力大赛进行一对一参赛前对参赛材料进行评审，协助修改。对PPT课件、脚本等进行修改建议。（不少于1名国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赛专家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提供培训指导，不少于两次，</w:t>
            </w:r>
            <w:r>
              <w:rPr>
                <w:rFonts w:ascii="宋体" w:hAnsi="宋体" w:cs="宋体" w:hint="eastAsia"/>
                <w:sz w:val="24"/>
              </w:rPr>
              <w:lastRenderedPageBreak/>
              <w:t>每次不少于2小时一对一指导）。</w:t>
            </w:r>
          </w:p>
        </w:tc>
      </w:tr>
      <w:tr w:rsidR="000D379B" w14:paraId="6A6EFCF0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0DE115C8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0F0D40D9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0A7D783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0A7A6081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决赛专家指导（6000元/项，8.57%）</w:t>
            </w:r>
          </w:p>
        </w:tc>
        <w:tc>
          <w:tcPr>
            <w:tcW w:w="4839" w:type="dxa"/>
            <w:vAlign w:val="center"/>
          </w:tcPr>
          <w:p w14:paraId="13D4EC0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决赛指导：针对全国教学能力大赛进行一对一参赛前对决赛材料（PPT、说课稿）准备、答辩及注意事项进行培训指导工作。（不少于1名国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赛专家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提供培训指导，每组不少于2小时一对一指导）。</w:t>
            </w:r>
          </w:p>
        </w:tc>
      </w:tr>
      <w:tr w:rsidR="000D379B" w14:paraId="4395D53A" w14:textId="77777777" w:rsidTr="007C6583">
        <w:trPr>
          <w:trHeight w:val="761"/>
        </w:trPr>
        <w:tc>
          <w:tcPr>
            <w:tcW w:w="1233" w:type="dxa"/>
            <w:vMerge/>
            <w:vAlign w:val="center"/>
          </w:tcPr>
          <w:p w14:paraId="3EEA78D3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vMerge/>
            <w:vAlign w:val="center"/>
          </w:tcPr>
          <w:p w14:paraId="442A173C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</w:p>
        </w:tc>
        <w:tc>
          <w:tcPr>
            <w:tcW w:w="750" w:type="dxa"/>
            <w:vMerge/>
            <w:vAlign w:val="center"/>
          </w:tcPr>
          <w:p w14:paraId="1DCA37CF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805" w:type="dxa"/>
            <w:vAlign w:val="center"/>
          </w:tcPr>
          <w:p w14:paraId="71CBBFF6" w14:textId="77777777" w:rsidR="000D379B" w:rsidRDefault="000D379B" w:rsidP="007C65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决赛直播服务（12000元/项，17.15%）</w:t>
            </w:r>
          </w:p>
        </w:tc>
        <w:tc>
          <w:tcPr>
            <w:tcW w:w="4839" w:type="dxa"/>
            <w:vAlign w:val="center"/>
          </w:tcPr>
          <w:p w14:paraId="30903050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每个赛场需配备1名技术人员，进行设备调试及应急处理。</w:t>
            </w:r>
          </w:p>
          <w:p w14:paraId="269A2EE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设备需求：</w:t>
            </w:r>
          </w:p>
          <w:p w14:paraId="040706F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（1）连接端：每个赛场配一台连接设备，手机、平板、电脑、一体机均可，需要下载并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安装腾讯会议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安装腾讯会议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2.14版本以上），需要网络畅通，可外接使用摄像头呈现现场画面。</w:t>
            </w:r>
          </w:p>
          <w:p w14:paraId="1CA3663C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（2）因需要观看评委端共享屏幕展示答辩问题，建议使用电脑进行直播连接并配备收音设备，以保证比赛质量。</w:t>
            </w:r>
          </w:p>
        </w:tc>
      </w:tr>
      <w:tr w:rsidR="000D379B" w14:paraId="0C140466" w14:textId="77777777" w:rsidTr="007C6583">
        <w:tc>
          <w:tcPr>
            <w:tcW w:w="1233" w:type="dxa"/>
            <w:vAlign w:val="center"/>
          </w:tcPr>
          <w:p w14:paraId="6621EC3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虚拟仿真摄制</w:t>
            </w:r>
          </w:p>
        </w:tc>
        <w:tc>
          <w:tcPr>
            <w:tcW w:w="1433" w:type="dxa"/>
            <w:vAlign w:val="center"/>
          </w:tcPr>
          <w:p w14:paraId="3E6F9ACD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虚拟仿真类实验教学资源视频拍摄</w:t>
            </w:r>
          </w:p>
        </w:tc>
        <w:tc>
          <w:tcPr>
            <w:tcW w:w="1555" w:type="dxa"/>
            <w:gridSpan w:val="2"/>
            <w:vAlign w:val="center"/>
          </w:tcPr>
          <w:p w14:paraId="5A927360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25000元/项目</w:t>
            </w:r>
          </w:p>
        </w:tc>
        <w:tc>
          <w:tcPr>
            <w:tcW w:w="4839" w:type="dxa"/>
            <w:vAlign w:val="center"/>
          </w:tcPr>
          <w:p w14:paraId="3F611FF6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双机位拍摄，支持影棚实景拍摄。抠像拍摄、外景拍摄等，根据主讲教师（项目主持人）要求进行制作风格订制，包含字幕。</w:t>
            </w:r>
          </w:p>
        </w:tc>
      </w:tr>
      <w:tr w:rsidR="000D379B" w14:paraId="2139793D" w14:textId="77777777" w:rsidTr="007C6583">
        <w:tc>
          <w:tcPr>
            <w:tcW w:w="1233" w:type="dxa"/>
            <w:vAlign w:val="center"/>
          </w:tcPr>
          <w:p w14:paraId="76F98356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宣传摄制</w:t>
            </w:r>
          </w:p>
        </w:tc>
        <w:tc>
          <w:tcPr>
            <w:tcW w:w="1433" w:type="dxa"/>
            <w:vAlign w:val="center"/>
          </w:tcPr>
          <w:p w14:paraId="5D30629E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学院重大活动拍摄与制作</w:t>
            </w:r>
          </w:p>
        </w:tc>
        <w:tc>
          <w:tcPr>
            <w:tcW w:w="1555" w:type="dxa"/>
            <w:gridSpan w:val="2"/>
            <w:vAlign w:val="center"/>
          </w:tcPr>
          <w:p w14:paraId="2444224A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1800元/机位·天</w:t>
            </w:r>
          </w:p>
        </w:tc>
        <w:tc>
          <w:tcPr>
            <w:tcW w:w="4839" w:type="dxa"/>
            <w:vAlign w:val="center"/>
          </w:tcPr>
          <w:p w14:paraId="64E43105" w14:textId="77777777" w:rsidR="000D379B" w:rsidRDefault="000D379B" w:rsidP="007C6583">
            <w:pPr>
              <w:adjustRightInd w:val="0"/>
              <w:snapToGrid w:val="0"/>
              <w:spacing w:line="560" w:lineRule="exact"/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可根据学院要求设计拍摄制作脚本，包装视频展示对象的形象，多场景拍摄选择，包装动态特效，含字幕。</w:t>
            </w:r>
          </w:p>
        </w:tc>
      </w:tr>
    </w:tbl>
    <w:p w14:paraId="34ECECA2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注：投标报价超过控制单价的，作无效标处理。其他类似拍摄视频项目参照本项目合同执行。</w:t>
      </w:r>
    </w:p>
    <w:p w14:paraId="003EC3AB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合同履行期限：合同签订后1年。服务期满如中标人履约良好，经采购人考核合格后，根据采购人的需要，在保持总费用不变、年度预算能保障的前提下，经双方同意，可续签下一年合同。续签不超过2次，合同一年一签。如服务质量不满足采购人要求，采购人有权解除合同。</w:t>
      </w:r>
    </w:p>
    <w:p w14:paraId="02E52F2C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.合同价及结算费用：</w:t>
      </w:r>
    </w:p>
    <w:p w14:paraId="2D4F595E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（1）合同价（单价）= 最高报价×0.4+中间报价×0.3+最低报价×0.3（最高报价、中间报价、最低</w:t>
      </w:r>
      <w:proofErr w:type="gramStart"/>
      <w:r>
        <w:rPr>
          <w:rFonts w:ascii="宋体" w:hAnsi="宋体" w:cs="宋体" w:hint="eastAsia"/>
        </w:rPr>
        <w:t>报价指</w:t>
      </w:r>
      <w:proofErr w:type="gramEnd"/>
      <w:r>
        <w:rPr>
          <w:rFonts w:ascii="宋体" w:hAnsi="宋体" w:cs="宋体" w:hint="eastAsia"/>
        </w:rPr>
        <w:t>中标候选人各类数字资源开发最终投标报价）</w:t>
      </w:r>
    </w:p>
    <w:p w14:paraId="58243DB5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（2）结算费用 = 完成工作量×合同价（单价）</w:t>
      </w:r>
    </w:p>
    <w:p w14:paraId="01602927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（3）课程资源建设类、虚拟仿真摄制类等依托教科研课题项目建设费用的，视频拍摄结算费用不得超过经学院批准的课题建设预算金额，超出部分学院不予结算。</w:t>
      </w:r>
    </w:p>
    <w:p w14:paraId="6117779C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（4）教学能力大赛摄制服务项目，由团队根据实际需要，选定子项服务，签订合同，按照选定的子项支付，各子项费用按照合同价的百分比结算。</w:t>
      </w:r>
    </w:p>
    <w:p w14:paraId="5C548F96" w14:textId="77777777" w:rsidR="000D379B" w:rsidRDefault="000D379B" w:rsidP="000D379B">
      <w:pPr>
        <w:widowControl/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.入围要求：安徽审计职业学院2022年数字资源开发</w:t>
      </w:r>
      <w:proofErr w:type="gramStart"/>
      <w:r>
        <w:rPr>
          <w:rFonts w:ascii="宋体" w:hAnsi="宋体" w:cs="宋体" w:hint="eastAsia"/>
        </w:rPr>
        <w:t>服务商库入围</w:t>
      </w:r>
      <w:proofErr w:type="gramEnd"/>
      <w:r>
        <w:rPr>
          <w:rFonts w:ascii="宋体" w:hAnsi="宋体" w:cs="宋体" w:hint="eastAsia"/>
        </w:rPr>
        <w:t>遴选，本次入围服务商名额一共3-5家，中标后项目主持人或课程团队</w:t>
      </w:r>
      <w:proofErr w:type="gramStart"/>
      <w:r>
        <w:rPr>
          <w:rFonts w:ascii="宋体" w:hAnsi="宋体" w:cs="宋体" w:hint="eastAsia"/>
        </w:rPr>
        <w:t>负责人从库选单</w:t>
      </w:r>
      <w:proofErr w:type="gramEnd"/>
      <w:r>
        <w:rPr>
          <w:rFonts w:ascii="宋体" w:hAnsi="宋体" w:cs="宋体" w:hint="eastAsia"/>
        </w:rPr>
        <w:t>位中选择服务商。</w:t>
      </w:r>
    </w:p>
    <w:tbl>
      <w:tblPr>
        <w:tblW w:w="6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3164"/>
      </w:tblGrid>
      <w:tr w:rsidR="000D379B" w14:paraId="026D2EFF" w14:textId="77777777" w:rsidTr="007C6583">
        <w:trPr>
          <w:trHeight w:hRule="exact" w:val="600"/>
          <w:jc w:val="center"/>
        </w:trPr>
        <w:tc>
          <w:tcPr>
            <w:tcW w:w="3548" w:type="dxa"/>
            <w:vAlign w:val="center"/>
          </w:tcPr>
          <w:p w14:paraId="331552B9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有效投标人数量</w:t>
            </w:r>
          </w:p>
        </w:tc>
        <w:tc>
          <w:tcPr>
            <w:tcW w:w="3164" w:type="dxa"/>
            <w:vAlign w:val="center"/>
          </w:tcPr>
          <w:p w14:paraId="541345E4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中标人数量</w:t>
            </w:r>
          </w:p>
        </w:tc>
      </w:tr>
      <w:tr w:rsidR="000D379B" w14:paraId="55EF3B7A" w14:textId="77777777" w:rsidTr="007C6583">
        <w:trPr>
          <w:trHeight w:hRule="exact" w:val="650"/>
          <w:jc w:val="center"/>
        </w:trPr>
        <w:tc>
          <w:tcPr>
            <w:tcW w:w="3548" w:type="dxa"/>
            <w:vAlign w:val="center"/>
          </w:tcPr>
          <w:p w14:paraId="31B0A715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9家及以上</w:t>
            </w:r>
          </w:p>
        </w:tc>
        <w:tc>
          <w:tcPr>
            <w:tcW w:w="3164" w:type="dxa"/>
            <w:vAlign w:val="center"/>
          </w:tcPr>
          <w:p w14:paraId="61069E2E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5家</w:t>
            </w:r>
          </w:p>
        </w:tc>
      </w:tr>
      <w:tr w:rsidR="000D379B" w14:paraId="05D5F868" w14:textId="77777777" w:rsidTr="007C6583">
        <w:trPr>
          <w:trHeight w:hRule="exact" w:val="650"/>
          <w:jc w:val="center"/>
        </w:trPr>
        <w:tc>
          <w:tcPr>
            <w:tcW w:w="3548" w:type="dxa"/>
            <w:vAlign w:val="center"/>
          </w:tcPr>
          <w:p w14:paraId="55C99F52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7家—8家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（含本数）</w:t>
            </w:r>
          </w:p>
        </w:tc>
        <w:tc>
          <w:tcPr>
            <w:tcW w:w="3164" w:type="dxa"/>
            <w:vAlign w:val="center"/>
          </w:tcPr>
          <w:p w14:paraId="32F1EB20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4家</w:t>
            </w:r>
          </w:p>
        </w:tc>
      </w:tr>
      <w:tr w:rsidR="000D379B" w14:paraId="55EED947" w14:textId="77777777" w:rsidTr="007C6583">
        <w:trPr>
          <w:trHeight w:hRule="exact" w:val="764"/>
          <w:jc w:val="center"/>
        </w:trPr>
        <w:tc>
          <w:tcPr>
            <w:tcW w:w="3548" w:type="dxa"/>
            <w:vAlign w:val="center"/>
          </w:tcPr>
          <w:p w14:paraId="7CA74FB8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5家—6家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（含本数）</w:t>
            </w:r>
          </w:p>
        </w:tc>
        <w:tc>
          <w:tcPr>
            <w:tcW w:w="3164" w:type="dxa"/>
            <w:vAlign w:val="center"/>
          </w:tcPr>
          <w:p w14:paraId="39AA50E9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3家</w:t>
            </w:r>
          </w:p>
        </w:tc>
      </w:tr>
      <w:tr w:rsidR="000D379B" w14:paraId="5F204EFF" w14:textId="77777777" w:rsidTr="007C6583">
        <w:trPr>
          <w:trHeight w:hRule="exact" w:val="774"/>
          <w:jc w:val="center"/>
        </w:trPr>
        <w:tc>
          <w:tcPr>
            <w:tcW w:w="3548" w:type="dxa"/>
            <w:vAlign w:val="center"/>
          </w:tcPr>
          <w:p w14:paraId="47126271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不足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家（不含本数）</w:t>
            </w:r>
          </w:p>
        </w:tc>
        <w:tc>
          <w:tcPr>
            <w:tcW w:w="3164" w:type="dxa"/>
            <w:vAlign w:val="center"/>
          </w:tcPr>
          <w:p w14:paraId="2757673D" w14:textId="77777777" w:rsidR="000D379B" w:rsidRDefault="000D379B" w:rsidP="007C6583">
            <w:pPr>
              <w:adjustRightInd w:val="0"/>
              <w:snapToGrid w:val="0"/>
              <w:spacing w:line="640" w:lineRule="exact"/>
              <w:ind w:right="-108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流标</w:t>
            </w:r>
          </w:p>
        </w:tc>
      </w:tr>
    </w:tbl>
    <w:p w14:paraId="7583838C" w14:textId="77777777" w:rsidR="000D379B" w:rsidRDefault="000D379B" w:rsidP="000D379B">
      <w:pPr>
        <w:pStyle w:val="2"/>
        <w:rPr>
          <w:rFonts w:hint="eastAsia"/>
        </w:rPr>
      </w:pPr>
    </w:p>
    <w:p w14:paraId="515A75D0" w14:textId="77777777" w:rsidR="000D379B" w:rsidRDefault="000D379B" w:rsidP="000D379B">
      <w:pPr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标段（包别）划分：共分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个包</w:t>
      </w:r>
    </w:p>
    <w:p w14:paraId="16669265" w14:textId="77777777" w:rsidR="000D379B" w:rsidRDefault="000D379B" w:rsidP="000D379B">
      <w:pPr>
        <w:keepNext/>
        <w:keepLines/>
        <w:spacing w:before="260" w:after="260" w:line="360" w:lineRule="auto"/>
        <w:outlineLvl w:val="1"/>
        <w:rPr>
          <w:rFonts w:ascii="黑体" w:eastAsia="黑体" w:hAnsi="黑体"/>
          <w:sz w:val="24"/>
        </w:rPr>
      </w:pPr>
      <w:bookmarkStart w:id="6" w:name="_Toc35393630"/>
      <w:bookmarkStart w:id="7" w:name="_Toc28359013"/>
      <w:bookmarkStart w:id="8" w:name="_Toc35393799"/>
      <w:bookmarkStart w:id="9" w:name="_Toc28359090"/>
      <w:bookmarkStart w:id="10" w:name="_Toc65157103"/>
      <w:r>
        <w:rPr>
          <w:rFonts w:ascii="黑体" w:eastAsia="黑体" w:hAnsi="黑体" w:cs="黑体" w:hint="eastAsia"/>
          <w:sz w:val="24"/>
        </w:rPr>
        <w:t>二、投标人的资格要求：</w:t>
      </w:r>
      <w:bookmarkEnd w:id="6"/>
      <w:bookmarkEnd w:id="7"/>
      <w:bookmarkEnd w:id="8"/>
      <w:bookmarkEnd w:id="9"/>
      <w:bookmarkEnd w:id="10"/>
    </w:p>
    <w:p w14:paraId="780ADA65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1" w:name="_Toc28359014"/>
      <w:bookmarkStart w:id="12" w:name="_Toc28359091"/>
      <w:bookmarkStart w:id="13" w:name="_Toc65157104"/>
      <w:bookmarkStart w:id="14" w:name="_Toc35393631"/>
      <w:bookmarkStart w:id="15" w:name="_Toc35393800"/>
      <w:r>
        <w:rPr>
          <w:color w:val="000000"/>
        </w:rPr>
        <w:t>2</w:t>
      </w:r>
      <w:r>
        <w:rPr>
          <w:rFonts w:hint="eastAsia"/>
          <w:color w:val="000000"/>
        </w:rPr>
        <w:t>.1</w:t>
      </w:r>
      <w:r>
        <w:rPr>
          <w:rFonts w:ascii="宋体" w:hAnsi="宋体" w:hint="eastAsia"/>
          <w:szCs w:val="21"/>
        </w:rPr>
        <w:t xml:space="preserve"> 本次采购要求投标人须同时具备以下条件：</w:t>
      </w:r>
    </w:p>
    <w:p w14:paraId="53694D40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符合《中华人民共和国政府采购法》第二十二条规定</w:t>
      </w:r>
    </w:p>
    <w:p w14:paraId="09C57422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备注：（一）具有独立承担民事责任的能力；</w:t>
      </w:r>
    </w:p>
    <w:p w14:paraId="7704F4B2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（二）具有良好的商业信誉和健全的财务会计制度；</w:t>
      </w:r>
    </w:p>
    <w:p w14:paraId="142C4149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（三）具有履行合同所必需的设备和专业技术能力；</w:t>
      </w:r>
    </w:p>
    <w:p w14:paraId="00D1414D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（四）依法缴纳税收和社会保障资金的良好记录；</w:t>
      </w:r>
    </w:p>
    <w:p w14:paraId="76C2C7CA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（五）参加政府采购活动前三年内，在经营活动中没有重大违法记录；</w:t>
      </w:r>
    </w:p>
    <w:p w14:paraId="29777FA7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（六）法律、行政法规规定的其他条件。</w:t>
      </w:r>
    </w:p>
    <w:p w14:paraId="68690501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>信用要求</w:t>
      </w:r>
    </w:p>
    <w:p w14:paraId="1FF1E150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firstLineChars="200" w:firstLine="420"/>
        <w:rPr>
          <w:rFonts w:hint="eastAsia"/>
          <w:sz w:val="22"/>
          <w:szCs w:val="22"/>
          <w:shd w:val="clear" w:color="auto" w:fill="FFFFFF"/>
        </w:rPr>
      </w:pPr>
      <w:r>
        <w:rPr>
          <w:rFonts w:hint="eastAsia"/>
        </w:rPr>
        <w:t>投标人存在以下不良信用记录情形之一，不得推荐为中标候选人，不得确定为中标人：</w:t>
      </w:r>
      <w:r>
        <w:rPr>
          <w:rFonts w:hint="eastAsia"/>
        </w:rPr>
        <w:t xml:space="preserve"> </w:t>
      </w:r>
    </w:p>
    <w:p w14:paraId="1D5D8DC3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 w:hint="eastAsia"/>
          <w:szCs w:val="21"/>
        </w:rPr>
      </w:pPr>
      <w:bookmarkStart w:id="16" w:name="_Toc71629777"/>
      <w:r>
        <w:rPr>
          <w:rFonts w:ascii="宋体" w:hAnsi="宋体" w:hint="eastAsia"/>
          <w:szCs w:val="21"/>
        </w:rPr>
        <w:t>(1)投标人被人民法院列入失信被执行人的；</w:t>
      </w:r>
      <w:bookmarkEnd w:id="16"/>
    </w:p>
    <w:p w14:paraId="29142132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 w:hint="eastAsia"/>
          <w:szCs w:val="21"/>
        </w:rPr>
      </w:pPr>
      <w:bookmarkStart w:id="17" w:name="_Toc71629778"/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)投标人被工商行政管理部门列入企业经营异常名录的；</w:t>
      </w:r>
      <w:bookmarkEnd w:id="17"/>
    </w:p>
    <w:p w14:paraId="044A4D37" w14:textId="77777777" w:rsidR="000D379B" w:rsidRDefault="000D379B" w:rsidP="000D379B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宋体" w:hAnsi="宋体" w:hint="eastAsia"/>
          <w:szCs w:val="21"/>
        </w:rPr>
      </w:pPr>
      <w:bookmarkStart w:id="18" w:name="_Toc71629779"/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)投标人被税务部门列入重大税收违法案件当事人名单的；</w:t>
      </w:r>
      <w:bookmarkEnd w:id="18"/>
    </w:p>
    <w:p w14:paraId="3180E67C" w14:textId="77777777" w:rsidR="000D379B" w:rsidRDefault="000D379B" w:rsidP="000D379B">
      <w:pPr>
        <w:spacing w:line="360" w:lineRule="auto"/>
        <w:ind w:firstLineChars="200" w:firstLine="420"/>
        <w:rPr>
          <w:rFonts w:hint="eastAsia"/>
        </w:rPr>
      </w:pPr>
      <w:bookmarkStart w:id="19" w:name="_Toc71629780"/>
      <w:r>
        <w:rPr>
          <w:rFonts w:hint="eastAsia"/>
        </w:rPr>
        <w:t>以上情形可通过“信用中国”（</w:t>
      </w:r>
      <w:r>
        <w:t>http://www.creditchina.gov.cn</w:t>
      </w:r>
      <w:r>
        <w:rPr>
          <w:rFonts w:hint="eastAsia"/>
        </w:rPr>
        <w:t>）或其他指定媒介查询，</w:t>
      </w:r>
      <w:r>
        <w:rPr>
          <w:rFonts w:hint="eastAsia"/>
          <w:szCs w:val="21"/>
          <w:lang w:bidi="ar"/>
        </w:rPr>
        <w:t>有限制期</w:t>
      </w:r>
      <w:r>
        <w:rPr>
          <w:rFonts w:hint="eastAsia"/>
        </w:rPr>
        <w:t>限</w:t>
      </w:r>
      <w:r>
        <w:rPr>
          <w:rFonts w:hint="eastAsia"/>
          <w:szCs w:val="21"/>
          <w:lang w:bidi="ar"/>
        </w:rPr>
        <w:t>的按规定期限执行，无</w:t>
      </w:r>
      <w:r>
        <w:rPr>
          <w:rFonts w:hint="eastAsia"/>
        </w:rPr>
        <w:t>限制期限的按投标截止时间前</w:t>
      </w:r>
      <w:r>
        <w:rPr>
          <w:rFonts w:hint="eastAsia"/>
          <w:u w:val="single"/>
        </w:rPr>
        <w:t xml:space="preserve"> 3 </w:t>
      </w:r>
      <w:r>
        <w:rPr>
          <w:rFonts w:hint="eastAsia"/>
        </w:rPr>
        <w:t>月计算。</w:t>
      </w:r>
      <w:bookmarkEnd w:id="19"/>
    </w:p>
    <w:p w14:paraId="39170308" w14:textId="77777777" w:rsidR="000D379B" w:rsidRDefault="000D379B" w:rsidP="000D379B">
      <w:pPr>
        <w:spacing w:line="360" w:lineRule="auto"/>
        <w:ind w:firstLineChars="200" w:firstLine="420"/>
        <w:rPr>
          <w:rFonts w:hint="eastAsia"/>
        </w:rPr>
      </w:pPr>
      <w:bookmarkStart w:id="20" w:name="_Toc71629781"/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>本次采购</w:t>
      </w:r>
      <w:r>
        <w:rPr>
          <w:rFonts w:ascii="宋体" w:hAnsi="宋体" w:hint="eastAsia"/>
          <w:szCs w:val="21"/>
          <w:u w:val="single"/>
        </w:rPr>
        <w:t xml:space="preserve">  不接受   </w:t>
      </w:r>
      <w:r>
        <w:rPr>
          <w:rFonts w:hint="eastAsia"/>
        </w:rPr>
        <w:t>联合体投标。</w:t>
      </w:r>
      <w:bookmarkEnd w:id="20"/>
      <w:r>
        <w:rPr>
          <w:rFonts w:hint="eastAsia"/>
        </w:rPr>
        <w:t xml:space="preserve">    </w:t>
      </w:r>
    </w:p>
    <w:p w14:paraId="42DC1788" w14:textId="77777777" w:rsidR="000D379B" w:rsidRDefault="000D379B" w:rsidP="000D379B">
      <w:pPr>
        <w:spacing w:line="360" w:lineRule="auto"/>
        <w:ind w:firstLineChars="200" w:firstLine="420"/>
        <w:rPr>
          <w:rFonts w:hint="eastAsia"/>
        </w:rPr>
      </w:pPr>
      <w:bookmarkStart w:id="21" w:name="_Toc71629782"/>
      <w: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其</w:t>
      </w:r>
      <w:r>
        <w:rPr>
          <w:rFonts w:hint="eastAsia"/>
        </w:rPr>
        <w:t xml:space="preserve">    </w:t>
      </w:r>
      <w:r>
        <w:rPr>
          <w:rFonts w:hint="eastAsia"/>
        </w:rPr>
        <w:t>他：参加本项目投标的投标人不得挂靠或围标，否则取消其投标资格或中标资格。</w:t>
      </w:r>
      <w:bookmarkEnd w:id="21"/>
    </w:p>
    <w:p w14:paraId="107F9D24" w14:textId="77777777" w:rsidR="000D379B" w:rsidRDefault="000D379B" w:rsidP="000D379B">
      <w:pPr>
        <w:keepNext/>
        <w:keepLines/>
        <w:spacing w:before="260" w:after="260" w:line="360" w:lineRule="auto"/>
        <w:outlineLvl w:val="1"/>
        <w:rPr>
          <w:rFonts w:ascii="黑体" w:eastAsia="黑体" w:hAnsi="黑体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bookmarkEnd w:id="11"/>
      <w:bookmarkEnd w:id="12"/>
      <w:bookmarkEnd w:id="13"/>
      <w:bookmarkEnd w:id="14"/>
      <w:bookmarkEnd w:id="15"/>
      <w:r>
        <w:rPr>
          <w:rFonts w:ascii="黑体" w:eastAsia="黑体" w:hAnsi="黑体" w:cs="黑体" w:hint="eastAsia"/>
          <w:sz w:val="24"/>
        </w:rPr>
        <w:t>开标时间及地点</w:t>
      </w:r>
    </w:p>
    <w:p w14:paraId="0ABC34AA" w14:textId="77777777" w:rsidR="000D379B" w:rsidRDefault="000D379B" w:rsidP="000D379B">
      <w:pPr>
        <w:adjustRightInd w:val="0"/>
        <w:snapToGrid w:val="0"/>
        <w:spacing w:line="360" w:lineRule="auto"/>
        <w:ind w:firstLine="540"/>
        <w:rPr>
          <w:rFonts w:ascii="宋体"/>
        </w:rPr>
      </w:pPr>
      <w:r>
        <w:rPr>
          <w:rFonts w:ascii="宋体" w:hAnsi="宋体" w:cs="宋体" w:hint="eastAsia"/>
        </w:rPr>
        <w:t>时间：</w:t>
      </w:r>
      <w:r>
        <w:rPr>
          <w:rFonts w:ascii="宋体" w:hAnsi="宋体" w:cs="宋体"/>
        </w:rPr>
        <w:t>202</w:t>
      </w:r>
      <w:r>
        <w:rPr>
          <w:rFonts w:ascii="宋体" w:hAnsi="宋体" w:cs="宋体" w:hint="eastAsia"/>
        </w:rPr>
        <w:t>2年</w:t>
      </w: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月2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日下午</w:t>
      </w:r>
      <w:r>
        <w:rPr>
          <w:rFonts w:ascii="宋体" w:hAnsi="宋体" w:cs="宋体"/>
        </w:rPr>
        <w:t xml:space="preserve"> 14</w:t>
      </w:r>
      <w:r>
        <w:rPr>
          <w:rFonts w:ascii="宋体" w:hAnsi="宋体" w:cs="宋体" w:hint="eastAsia"/>
        </w:rPr>
        <w:t>:</w:t>
      </w:r>
      <w:r>
        <w:rPr>
          <w:rFonts w:ascii="宋体" w:hAnsi="宋体" w:cs="宋体"/>
        </w:rPr>
        <w:t xml:space="preserve">30  </w:t>
      </w:r>
      <w:r>
        <w:rPr>
          <w:rFonts w:ascii="宋体" w:hAnsi="宋体" w:cs="宋体" w:hint="eastAsia"/>
        </w:rPr>
        <w:t>时（北京时间）</w:t>
      </w:r>
    </w:p>
    <w:p w14:paraId="713D1547" w14:textId="77777777" w:rsidR="000D379B" w:rsidRDefault="000D379B" w:rsidP="000D379B">
      <w:pPr>
        <w:adjustRightInd w:val="0"/>
        <w:snapToGrid w:val="0"/>
        <w:spacing w:line="360" w:lineRule="auto"/>
        <w:ind w:firstLine="540"/>
        <w:rPr>
          <w:rFonts w:ascii="宋体"/>
        </w:rPr>
      </w:pPr>
      <w:r>
        <w:rPr>
          <w:rFonts w:ascii="宋体" w:hAnsi="宋体" w:cs="宋体" w:hint="eastAsia"/>
        </w:rPr>
        <w:t xml:space="preserve">地点：安徽审计职业学院图书馆5楼会议室（合肥市经开区方兴大道509号） </w:t>
      </w:r>
    </w:p>
    <w:p w14:paraId="4F66357C" w14:textId="77777777" w:rsidR="000D379B" w:rsidRDefault="000D379B" w:rsidP="000D379B">
      <w:pPr>
        <w:keepNext/>
        <w:keepLines/>
        <w:spacing w:before="260" w:after="260" w:line="360" w:lineRule="auto"/>
        <w:outlineLvl w:val="1"/>
        <w:rPr>
          <w:rFonts w:ascii="黑体" w:eastAsia="黑体" w:hAnsi="黑体"/>
          <w:sz w:val="24"/>
        </w:rPr>
      </w:pPr>
      <w:bookmarkStart w:id="22" w:name="_Toc65157106"/>
      <w:bookmarkStart w:id="23" w:name="_Toc28359093"/>
      <w:bookmarkStart w:id="24" w:name="_Toc35393633"/>
      <w:bookmarkStart w:id="25" w:name="_Toc35393802"/>
      <w:bookmarkStart w:id="26" w:name="_Toc28359016"/>
      <w:r>
        <w:rPr>
          <w:rFonts w:ascii="黑体" w:eastAsia="黑体" w:hAnsi="黑体" w:cs="黑体" w:hint="eastAsia"/>
          <w:sz w:val="24"/>
        </w:rPr>
        <w:t>四、</w:t>
      </w:r>
      <w:bookmarkEnd w:id="22"/>
      <w:bookmarkEnd w:id="23"/>
      <w:bookmarkEnd w:id="24"/>
      <w:bookmarkEnd w:id="25"/>
      <w:bookmarkEnd w:id="26"/>
      <w:r>
        <w:rPr>
          <w:rFonts w:ascii="黑体" w:eastAsia="黑体" w:hAnsi="黑体" w:cs="黑体" w:hint="eastAsia"/>
          <w:sz w:val="24"/>
        </w:rPr>
        <w:t>报名</w:t>
      </w:r>
    </w:p>
    <w:p w14:paraId="1F1EB715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  <w:b/>
        </w:rPr>
      </w:pPr>
      <w:bookmarkStart w:id="27" w:name="_Toc28359094"/>
      <w:bookmarkStart w:id="28" w:name="_Toc35393803"/>
      <w:bookmarkStart w:id="29" w:name="_Toc35393634"/>
      <w:bookmarkStart w:id="30" w:name="_Toc65157107"/>
      <w:bookmarkStart w:id="31" w:name="_Toc28359017"/>
      <w:r>
        <w:rPr>
          <w:rFonts w:hint="eastAsia"/>
        </w:rPr>
        <w:t>4.1</w:t>
      </w:r>
      <w:r>
        <w:rPr>
          <w:rFonts w:ascii="宋体" w:hAnsi="宋体" w:hint="eastAsia"/>
          <w:b/>
        </w:rPr>
        <w:t xml:space="preserve"> 报名</w:t>
      </w:r>
    </w:p>
    <w:p w14:paraId="78625CB8" w14:textId="77777777" w:rsidR="000D379B" w:rsidRDefault="000D379B" w:rsidP="000D379B"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  <w:color w:val="000000"/>
        </w:rPr>
        <w:t>4.1.1</w:t>
      </w:r>
      <w:r>
        <w:rPr>
          <w:rFonts w:ascii="宋体" w:hAnsi="宋体" w:hint="eastAsia"/>
        </w:rPr>
        <w:t>凡符合上述资格要求且有意参加投标者，请于</w:t>
      </w:r>
      <w:r>
        <w:rPr>
          <w:rFonts w:ascii="宋体" w:hAnsi="宋体" w:hint="eastAsia"/>
          <w:u w:val="single"/>
        </w:rPr>
        <w:t xml:space="preserve"> 2022</w:t>
      </w:r>
      <w:r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日至</w:t>
      </w:r>
      <w:r>
        <w:rPr>
          <w:rFonts w:ascii="宋体" w:hAnsi="宋体" w:hint="eastAsia"/>
          <w:color w:val="000000"/>
          <w:u w:val="single"/>
        </w:rPr>
        <w:t xml:space="preserve"> 20</w:t>
      </w:r>
      <w:r>
        <w:rPr>
          <w:rFonts w:ascii="宋体" w:hAnsi="宋体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</w:rPr>
        <w:t>12：00前，每</w:t>
      </w:r>
      <w:r>
        <w:rPr>
          <w:rFonts w:ascii="宋体" w:hAnsi="宋体" w:hint="eastAsia"/>
          <w:color w:val="000000"/>
        </w:rPr>
        <w:t>日上午</w:t>
      </w:r>
      <w:r>
        <w:rPr>
          <w:rFonts w:ascii="宋体" w:hAnsi="宋体" w:hint="eastAsia"/>
          <w:color w:val="000000"/>
          <w:u w:val="single"/>
        </w:rPr>
        <w:t xml:space="preserve">8 </w:t>
      </w:r>
      <w:r>
        <w:rPr>
          <w:rFonts w:ascii="宋体" w:hAnsi="宋体" w:hint="eastAsia"/>
          <w:color w:val="000000"/>
        </w:rPr>
        <w:t>时至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时，下午</w:t>
      </w:r>
      <w:r>
        <w:rPr>
          <w:rFonts w:ascii="宋体" w:hAnsi="宋体" w:hint="eastAsia"/>
          <w:color w:val="000000"/>
          <w:u w:val="single"/>
        </w:rPr>
        <w:t>14</w:t>
      </w:r>
      <w:r>
        <w:rPr>
          <w:rFonts w:ascii="宋体" w:hAnsi="宋体" w:hint="eastAsia"/>
          <w:color w:val="000000"/>
        </w:rPr>
        <w:t>时至</w:t>
      </w:r>
      <w:r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</w:rPr>
        <w:t>时（北京时间，下</w:t>
      </w:r>
      <w:r>
        <w:rPr>
          <w:rFonts w:ascii="宋体" w:hAnsi="宋体" w:hint="eastAsia"/>
        </w:rPr>
        <w:t>同）通过</w:t>
      </w:r>
      <w:r>
        <w:rPr>
          <w:rFonts w:ascii="宋体" w:hAnsi="宋体"/>
        </w:rPr>
        <w:t>3327375082</w:t>
      </w:r>
      <w:r>
        <w:rPr>
          <w:rFonts w:ascii="宋体" w:hAnsi="宋体" w:hint="eastAsia"/>
        </w:rPr>
        <w:t>@qq.com邮箱进行报名获取采购文件。</w:t>
      </w:r>
    </w:p>
    <w:p w14:paraId="708BF29B" w14:textId="77777777" w:rsidR="000D379B" w:rsidRDefault="000D379B" w:rsidP="000D379B"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4.1.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投标人通过</w:t>
      </w:r>
      <w:r>
        <w:rPr>
          <w:rFonts w:ascii="宋体" w:hAnsi="宋体"/>
        </w:rPr>
        <w:t>3327375082</w:t>
      </w:r>
      <w:r>
        <w:rPr>
          <w:rFonts w:ascii="宋体" w:hAnsi="宋体" w:hint="eastAsia"/>
        </w:rPr>
        <w:t>@qq.com邮箱进行报名，邮件正文写明：“****单位报名</w:t>
      </w:r>
      <w:r>
        <w:rPr>
          <w:rFonts w:ascii="宋体" w:hAnsi="宋体" w:cs="宋体" w:hint="eastAsia"/>
          <w:u w:val="single"/>
        </w:rPr>
        <w:t>安徽审计职业学院2022年数字资源开发服务商入库遴选项目</w:t>
      </w:r>
      <w:r>
        <w:rPr>
          <w:rFonts w:ascii="宋体" w:hAnsi="宋体" w:hint="eastAsia"/>
        </w:rPr>
        <w:t>（项目编号：AHSJXY-ZB2022002）投标”，</w:t>
      </w:r>
      <w:r>
        <w:rPr>
          <w:rFonts w:ascii="宋体" w:hAnsi="宋体" w:hint="eastAsia"/>
          <w:u w:val="single"/>
        </w:rPr>
        <w:t>注明联系人和联系方式。</w:t>
      </w:r>
      <w:r>
        <w:rPr>
          <w:rFonts w:ascii="宋体" w:hAnsi="宋体" w:hint="eastAsia"/>
        </w:rPr>
        <w:t>邮件主题为“****单位报名参加</w:t>
      </w:r>
      <w:r>
        <w:rPr>
          <w:rFonts w:ascii="宋体" w:hAnsi="宋体" w:cs="宋体" w:hint="eastAsia"/>
          <w:u w:val="single"/>
        </w:rPr>
        <w:t>安徽审计职业学院2022年数字资源开发服务商入库遴选项目</w:t>
      </w:r>
      <w:r>
        <w:rPr>
          <w:rFonts w:ascii="宋体" w:hAnsi="宋体" w:hint="eastAsia"/>
        </w:rPr>
        <w:t>”，并将企业资质材料的扫描件或影印件</w:t>
      </w:r>
      <w:r>
        <w:rPr>
          <w:rFonts w:ascii="宋体" w:hAnsi="宋体" w:hint="eastAsia"/>
        </w:rPr>
        <w:lastRenderedPageBreak/>
        <w:t>随附件的发送。</w:t>
      </w:r>
      <w:r>
        <w:rPr>
          <w:rFonts w:ascii="宋体" w:hAnsi="宋体"/>
        </w:rPr>
        <w:t>3327375082</w:t>
      </w:r>
      <w:r>
        <w:rPr>
          <w:rFonts w:ascii="宋体" w:hAnsi="宋体" w:hint="eastAsia"/>
        </w:rPr>
        <w:t>@qq.com邮箱为本项目联系指定邮箱。</w:t>
      </w:r>
    </w:p>
    <w:p w14:paraId="43E71693" w14:textId="77777777" w:rsidR="000D379B" w:rsidRDefault="000D379B" w:rsidP="000D379B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hint="eastAsia"/>
        </w:rPr>
        <w:t>4.1</w:t>
      </w:r>
      <w:r>
        <w:t>.3</w:t>
      </w:r>
      <w:r>
        <w:rPr>
          <w:rFonts w:ascii="宋体" w:hAnsi="宋体" w:hint="eastAsia"/>
        </w:rPr>
        <w:t>采购文件由采购人通过电子邮件方式发送至投标人报名邮箱，每套售价0 元，售后不退。投标人取得采购文件后请回复：*****收到</w:t>
      </w:r>
      <w:r>
        <w:rPr>
          <w:rFonts w:ascii="宋体" w:hAnsi="宋体" w:cs="宋体" w:hint="eastAsia"/>
          <w:u w:val="single"/>
        </w:rPr>
        <w:t>安徽审计职业学院2022年数字资源开发服务商入库遴选项目</w:t>
      </w:r>
      <w:r>
        <w:rPr>
          <w:rFonts w:ascii="宋体" w:hAnsi="宋体" w:hint="eastAsia"/>
        </w:rPr>
        <w:t>采购文件，将按时提交投标文件，参加开标大会。</w:t>
      </w:r>
    </w:p>
    <w:p w14:paraId="1359DF65" w14:textId="77777777" w:rsidR="000D379B" w:rsidRDefault="000D379B" w:rsidP="000D379B">
      <w:pPr>
        <w:keepNext/>
        <w:keepLines/>
        <w:spacing w:before="260" w:after="260" w:line="360" w:lineRule="auto"/>
        <w:outlineLvl w:val="1"/>
        <w:rPr>
          <w:rFonts w:ascii="黑体" w:eastAsia="黑体" w:hAnsi="黑体"/>
          <w:sz w:val="24"/>
        </w:rPr>
      </w:pPr>
      <w:r>
        <w:rPr>
          <w:rFonts w:ascii="黑体" w:eastAsia="黑体" w:hAnsi="黑体" w:cs="黑体" w:hint="eastAsia"/>
          <w:sz w:val="24"/>
        </w:rPr>
        <w:t>五、投标文件的递交</w:t>
      </w:r>
      <w:bookmarkEnd w:id="27"/>
      <w:bookmarkEnd w:id="28"/>
      <w:bookmarkEnd w:id="29"/>
      <w:bookmarkEnd w:id="30"/>
      <w:bookmarkEnd w:id="31"/>
    </w:p>
    <w:p w14:paraId="79DBDEEF" w14:textId="77777777" w:rsidR="000D379B" w:rsidRDefault="000D379B" w:rsidP="000D379B">
      <w:pPr>
        <w:spacing w:line="360" w:lineRule="auto"/>
        <w:ind w:firstLineChars="196" w:firstLine="412"/>
        <w:rPr>
          <w:rFonts w:ascii="宋体" w:hAnsi="宋体" w:hint="eastAsia"/>
          <w:color w:val="FF0000"/>
          <w:u w:val="single"/>
        </w:rPr>
      </w:pPr>
      <w:r>
        <w:rPr>
          <w:rFonts w:ascii="黑体" w:eastAsia="黑体" w:hint="eastAsia"/>
          <w:bCs/>
          <w:color w:val="FF0000"/>
          <w:highlight w:val="yellow"/>
          <w:u w:val="single"/>
        </w:rPr>
        <w:t>5</w:t>
      </w:r>
      <w:r>
        <w:rPr>
          <w:rFonts w:ascii="黑体" w:eastAsia="黑体"/>
          <w:bCs/>
          <w:color w:val="FF0000"/>
          <w:highlight w:val="yellow"/>
          <w:u w:val="single"/>
        </w:rPr>
        <w:t>.1</w:t>
      </w:r>
      <w:r>
        <w:rPr>
          <w:rFonts w:ascii="黑体" w:eastAsia="黑体" w:hint="eastAsia"/>
          <w:b/>
          <w:bCs/>
          <w:color w:val="FF0000"/>
          <w:highlight w:val="yellow"/>
          <w:u w:val="single"/>
        </w:rPr>
        <w:t>特别提醒：</w:t>
      </w:r>
      <w:r>
        <w:rPr>
          <w:rFonts w:ascii="宋体" w:hAnsi="宋体" w:hint="eastAsia"/>
          <w:color w:val="FF0000"/>
          <w:highlight w:val="yellow"/>
          <w:u w:val="single"/>
        </w:rPr>
        <w:t>按照疫情防控要求，学院实行封闭式管理，为方便各投标单位顺利进入安徽审计职业学院参加开标会议，各投标单位请于2</w:t>
      </w:r>
      <w:r>
        <w:rPr>
          <w:rFonts w:ascii="宋体" w:hAnsi="宋体"/>
          <w:color w:val="FF0000"/>
          <w:highlight w:val="yellow"/>
          <w:u w:val="single"/>
        </w:rPr>
        <w:t>02</w:t>
      </w:r>
      <w:r>
        <w:rPr>
          <w:rFonts w:ascii="宋体" w:hAnsi="宋体" w:hint="eastAsia"/>
          <w:color w:val="FF0000"/>
          <w:highlight w:val="yellow"/>
          <w:u w:val="single"/>
        </w:rPr>
        <w:t>2年</w:t>
      </w:r>
      <w:r>
        <w:rPr>
          <w:rFonts w:ascii="宋体" w:hAnsi="宋体"/>
          <w:color w:val="FF0000"/>
          <w:highlight w:val="yellow"/>
          <w:u w:val="single"/>
        </w:rPr>
        <w:t>9</w:t>
      </w:r>
      <w:r>
        <w:rPr>
          <w:rFonts w:ascii="宋体" w:hAnsi="宋体" w:hint="eastAsia"/>
          <w:color w:val="FF0000"/>
          <w:highlight w:val="yellow"/>
          <w:u w:val="single"/>
        </w:rPr>
        <w:t>月2</w:t>
      </w:r>
      <w:r>
        <w:rPr>
          <w:rFonts w:ascii="宋体" w:hAnsi="宋体"/>
          <w:color w:val="FF0000"/>
          <w:highlight w:val="yellow"/>
          <w:u w:val="single"/>
        </w:rPr>
        <w:t>0</w:t>
      </w:r>
      <w:r>
        <w:rPr>
          <w:rFonts w:ascii="宋体" w:hAnsi="宋体" w:hint="eastAsia"/>
          <w:color w:val="FF0000"/>
          <w:highlight w:val="yellow"/>
          <w:u w:val="single"/>
        </w:rPr>
        <w:t>日12：</w:t>
      </w:r>
      <w:r>
        <w:rPr>
          <w:rFonts w:ascii="宋体" w:hAnsi="宋体"/>
          <w:color w:val="FF0000"/>
          <w:highlight w:val="yellow"/>
          <w:u w:val="single"/>
        </w:rPr>
        <w:t>0</w:t>
      </w:r>
      <w:r>
        <w:rPr>
          <w:rFonts w:ascii="宋体" w:hAnsi="宋体" w:hint="eastAsia"/>
          <w:color w:val="FF0000"/>
          <w:highlight w:val="yellow"/>
          <w:u w:val="single"/>
        </w:rPr>
        <w:t>0前将参与开标当日的投标代表的姓名、联系方式、车牌号（如自驾）、</w:t>
      </w:r>
      <w:r>
        <w:rPr>
          <w:rFonts w:ascii="宋体" w:hAnsi="宋体" w:hint="eastAsia"/>
          <w:b/>
          <w:color w:val="FF0000"/>
          <w:highlight w:val="yellow"/>
          <w:u w:val="single"/>
        </w:rPr>
        <w:t>2</w:t>
      </w:r>
      <w:r>
        <w:rPr>
          <w:rFonts w:ascii="宋体" w:hAnsi="宋体"/>
          <w:b/>
          <w:color w:val="FF0000"/>
          <w:highlight w:val="yellow"/>
          <w:u w:val="single"/>
        </w:rPr>
        <w:t>02</w:t>
      </w:r>
      <w:r>
        <w:rPr>
          <w:rFonts w:ascii="宋体" w:hAnsi="宋体" w:hint="eastAsia"/>
          <w:b/>
          <w:color w:val="FF0000"/>
          <w:highlight w:val="yellow"/>
          <w:u w:val="single"/>
        </w:rPr>
        <w:t>2年</w:t>
      </w:r>
      <w:r>
        <w:rPr>
          <w:rFonts w:ascii="宋体" w:hAnsi="宋体"/>
          <w:b/>
          <w:color w:val="FF0000"/>
          <w:highlight w:val="yellow"/>
          <w:u w:val="single"/>
        </w:rPr>
        <w:t>9</w:t>
      </w:r>
      <w:r>
        <w:rPr>
          <w:rFonts w:ascii="宋体" w:hAnsi="宋体" w:hint="eastAsia"/>
          <w:b/>
          <w:color w:val="FF0000"/>
          <w:highlight w:val="yellow"/>
          <w:u w:val="single"/>
        </w:rPr>
        <w:t>月2</w:t>
      </w:r>
      <w:r>
        <w:rPr>
          <w:rFonts w:ascii="宋体" w:hAnsi="宋体"/>
          <w:b/>
          <w:color w:val="FF0000"/>
          <w:highlight w:val="yellow"/>
          <w:u w:val="single"/>
        </w:rPr>
        <w:t>0</w:t>
      </w:r>
      <w:r>
        <w:rPr>
          <w:rFonts w:ascii="宋体" w:hAnsi="宋体" w:hint="eastAsia"/>
          <w:b/>
          <w:color w:val="FF0000"/>
          <w:highlight w:val="yellow"/>
          <w:u w:val="single"/>
        </w:rPr>
        <w:t>日安康码和行程码</w:t>
      </w:r>
      <w:r w:rsidRPr="000E2B5E">
        <w:rPr>
          <w:rFonts w:ascii="宋体" w:hAnsi="宋体" w:hint="eastAsia"/>
          <w:color w:val="FF0000"/>
          <w:highlight w:val="yellow"/>
          <w:u w:val="single"/>
        </w:rPr>
        <w:t>截图</w:t>
      </w:r>
      <w:r>
        <w:rPr>
          <w:rFonts w:ascii="宋体" w:hAnsi="宋体" w:hint="eastAsia"/>
          <w:color w:val="FF0000"/>
          <w:highlight w:val="yellow"/>
          <w:u w:val="single"/>
        </w:rPr>
        <w:t>发送至报名邮箱，</w:t>
      </w:r>
      <w:r w:rsidRPr="000E2B5E">
        <w:rPr>
          <w:rFonts w:ascii="宋体" w:hAnsi="宋体"/>
          <w:color w:val="FF0000"/>
          <w:highlight w:val="yellow"/>
          <w:u w:val="single"/>
        </w:rPr>
        <w:t>办理疫情防控期间入校登记手续</w:t>
      </w:r>
      <w:r w:rsidRPr="000E2B5E">
        <w:rPr>
          <w:rFonts w:ascii="宋体" w:hAnsi="宋体" w:hint="eastAsia"/>
          <w:color w:val="FF0000"/>
          <w:highlight w:val="yellow"/>
          <w:u w:val="single"/>
        </w:rPr>
        <w:t>(每家投标供应商进校人数</w:t>
      </w:r>
      <w:r>
        <w:rPr>
          <w:rFonts w:ascii="宋体" w:hAnsi="宋体" w:hint="eastAsia"/>
          <w:color w:val="FF0000"/>
          <w:highlight w:val="yellow"/>
          <w:u w:val="single"/>
        </w:rPr>
        <w:t>不得超过</w:t>
      </w:r>
      <w:r w:rsidRPr="000E2B5E">
        <w:rPr>
          <w:rFonts w:ascii="宋体" w:hAnsi="宋体" w:hint="eastAsia"/>
          <w:color w:val="FF0000"/>
          <w:highlight w:val="yellow"/>
          <w:u w:val="single"/>
        </w:rPr>
        <w:t>2人</w:t>
      </w:r>
      <w:r w:rsidRPr="000E2B5E">
        <w:rPr>
          <w:rFonts w:ascii="宋体" w:hAnsi="宋体"/>
          <w:color w:val="FF0000"/>
          <w:highlight w:val="yellow"/>
          <w:u w:val="single"/>
        </w:rPr>
        <w:t>)！</w:t>
      </w:r>
      <w:r w:rsidRPr="000E2B5E">
        <w:rPr>
          <w:rFonts w:ascii="宋体" w:hAnsi="宋体" w:hint="eastAsia"/>
          <w:color w:val="FF0000"/>
          <w:highlight w:val="yellow"/>
          <w:u w:val="single"/>
        </w:rPr>
        <w:t xml:space="preserve"> 9月2</w:t>
      </w:r>
      <w:r w:rsidRPr="000E2B5E">
        <w:rPr>
          <w:rFonts w:ascii="宋体" w:hAnsi="宋体"/>
          <w:color w:val="FF0000"/>
          <w:highlight w:val="yellow"/>
          <w:u w:val="single"/>
        </w:rPr>
        <w:t>1</w:t>
      </w:r>
      <w:r w:rsidRPr="000E2B5E">
        <w:rPr>
          <w:rFonts w:ascii="宋体" w:hAnsi="宋体" w:hint="eastAsia"/>
          <w:color w:val="FF0000"/>
          <w:highlight w:val="yellow"/>
          <w:u w:val="single"/>
        </w:rPr>
        <w:t>日入校时请提供4</w:t>
      </w:r>
      <w:r w:rsidRPr="000E2B5E">
        <w:rPr>
          <w:rFonts w:ascii="宋体" w:hAnsi="宋体"/>
          <w:color w:val="FF0000"/>
          <w:highlight w:val="yellow"/>
          <w:u w:val="single"/>
        </w:rPr>
        <w:t>8</w:t>
      </w:r>
      <w:r w:rsidRPr="000E2B5E">
        <w:rPr>
          <w:rFonts w:ascii="宋体" w:hAnsi="宋体" w:hint="eastAsia"/>
          <w:color w:val="FF0000"/>
          <w:highlight w:val="yellow"/>
          <w:u w:val="single"/>
        </w:rPr>
        <w:t>小时核酸阴性证明。</w:t>
      </w:r>
      <w:r>
        <w:rPr>
          <w:rFonts w:ascii="宋体" w:hAnsi="宋体" w:hint="eastAsia"/>
          <w:color w:val="FF0000"/>
          <w:highlight w:val="yellow"/>
          <w:u w:val="single"/>
        </w:rPr>
        <w:t>如未能按时通过提供上述信息造成无法入校参加开标会议，后果由投标人自负。</w:t>
      </w:r>
    </w:p>
    <w:p w14:paraId="03046E57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  <w:color w:val="FF0000"/>
          <w:u w:val="single"/>
        </w:rPr>
      </w:pPr>
      <w:r>
        <w:rPr>
          <w:rFonts w:ascii="黑体" w:eastAsia="黑体"/>
          <w:bCs/>
        </w:rPr>
        <w:t>5.2</w:t>
      </w:r>
      <w:r>
        <w:rPr>
          <w:rFonts w:ascii="黑体" w:eastAsia="黑体" w:hint="eastAsia"/>
          <w:b/>
          <w:bCs/>
          <w:color w:val="FF0000"/>
          <w:highlight w:val="yellow"/>
          <w:u w:val="single"/>
        </w:rPr>
        <w:t>特别提醒：</w:t>
      </w:r>
      <w:r>
        <w:rPr>
          <w:rFonts w:hint="eastAsia"/>
        </w:rPr>
        <w:t>潜在投标供应商</w:t>
      </w:r>
      <w:r>
        <w:t>获取采购文件</w:t>
      </w:r>
      <w:r>
        <w:rPr>
          <w:rFonts w:hint="eastAsia"/>
        </w:rPr>
        <w:t>，</w:t>
      </w:r>
      <w:r>
        <w:t>如果不参加开标会议，应当</w:t>
      </w:r>
      <w:r>
        <w:rPr>
          <w:rFonts w:hint="eastAsia"/>
        </w:rPr>
        <w:t>于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2</w:t>
      </w:r>
      <w:r>
        <w:t>年</w:t>
      </w:r>
      <w:r>
        <w:t>9</w:t>
      </w:r>
      <w:r>
        <w:t>月</w:t>
      </w:r>
      <w:r>
        <w:rPr>
          <w:rFonts w:hint="eastAsia"/>
        </w:rPr>
        <w:t>20</w:t>
      </w:r>
      <w:r>
        <w:t>日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>前通过指定邮箱告知采购人，并电话通知招标办</w:t>
      </w:r>
      <w:r>
        <w:rPr>
          <w:rFonts w:hint="eastAsia"/>
        </w:rPr>
        <w:t>(63671503)</w:t>
      </w:r>
      <w:r>
        <w:t>。如果未参加开标会议提交投标文件，又未按照规定时间提前通知采购人，将视为</w:t>
      </w:r>
      <w:proofErr w:type="gramStart"/>
      <w:r>
        <w:t>不</w:t>
      </w:r>
      <w:proofErr w:type="gramEnd"/>
      <w:r>
        <w:t>诚信行为，列入安徽审计职业学院采购黑名单，限制该</w:t>
      </w:r>
      <w:proofErr w:type="gramStart"/>
      <w:r>
        <w:t>不</w:t>
      </w:r>
      <w:proofErr w:type="gramEnd"/>
      <w:r>
        <w:t>诚信</w:t>
      </w:r>
      <w:r>
        <w:rPr>
          <w:rFonts w:hint="eastAsia"/>
        </w:rPr>
        <w:t>供应商</w:t>
      </w:r>
      <w:r>
        <w:t>参加安徽审计职业学院采购项目。</w:t>
      </w:r>
    </w:p>
    <w:p w14:paraId="5C09A84A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黑体" w:eastAsia="黑体" w:hint="eastAsia"/>
          <w:bCs/>
        </w:rPr>
        <w:t>5.3</w:t>
      </w:r>
      <w:r>
        <w:rPr>
          <w:rFonts w:ascii="宋体" w:hAnsi="宋体" w:hint="eastAsia"/>
        </w:rPr>
        <w:t>投标文件递交的截止时间（开标时间）为</w:t>
      </w:r>
      <w:r>
        <w:rPr>
          <w:rFonts w:ascii="宋体" w:hAnsi="宋体" w:hint="eastAsia"/>
          <w:u w:val="single"/>
        </w:rPr>
        <w:t>2022</w:t>
      </w:r>
      <w:r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2</w:t>
      </w:r>
      <w:r>
        <w:rPr>
          <w:rFonts w:ascii="宋体" w:hAnsi="宋体"/>
          <w:u w:val="single"/>
        </w:rPr>
        <w:t>1</w:t>
      </w:r>
      <w:r>
        <w:rPr>
          <w:rFonts w:ascii="宋体" w:hAnsi="宋体" w:hint="eastAsia"/>
        </w:rPr>
        <w:t>日下午</w:t>
      </w:r>
      <w:r>
        <w:rPr>
          <w:rFonts w:ascii="宋体" w:hAnsi="宋体"/>
          <w:u w:val="single"/>
        </w:rPr>
        <w:t>14</w:t>
      </w:r>
      <w:r>
        <w:rPr>
          <w:rFonts w:ascii="宋体" w:hAnsi="宋体" w:hint="eastAsia"/>
        </w:rPr>
        <w:t xml:space="preserve"> 时</w:t>
      </w:r>
      <w:r>
        <w:rPr>
          <w:rFonts w:ascii="宋体" w:hAnsi="宋体"/>
          <w:u w:val="single"/>
        </w:rPr>
        <w:t xml:space="preserve">30 </w:t>
      </w:r>
      <w:r>
        <w:rPr>
          <w:rFonts w:ascii="宋体" w:hAnsi="宋体" w:hint="eastAsia"/>
        </w:rPr>
        <w:t>分，地点为</w:t>
      </w:r>
      <w:r>
        <w:rPr>
          <w:rFonts w:ascii="宋体" w:hAnsi="宋体" w:hint="eastAsia"/>
          <w:u w:val="single"/>
        </w:rPr>
        <w:t>图书馆5楼会议室</w:t>
      </w:r>
      <w:r>
        <w:rPr>
          <w:rFonts w:ascii="宋体" w:hAnsi="宋体" w:hint="eastAsia"/>
        </w:rPr>
        <w:t>。</w:t>
      </w:r>
    </w:p>
    <w:p w14:paraId="798A10EC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黑体" w:eastAsia="黑体" w:hint="eastAsia"/>
          <w:bCs/>
        </w:rPr>
        <w:t>5.4</w:t>
      </w:r>
      <w:r>
        <w:rPr>
          <w:rFonts w:ascii="宋体" w:hAnsi="宋体" w:hint="eastAsia"/>
        </w:rPr>
        <w:t>逾期送达的或者未送达指定地点的投标文件，采购人不予受理。</w:t>
      </w:r>
    </w:p>
    <w:p w14:paraId="40B8301C" w14:textId="77777777" w:rsidR="000D379B" w:rsidRDefault="000D379B" w:rsidP="000D379B">
      <w:pPr>
        <w:pStyle w:val="3"/>
        <w:spacing w:before="120" w:afterLines="50" w:after="156"/>
        <w:ind w:firstLineChars="196" w:firstLine="47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2" w:name="_Toc71629786"/>
      <w:bookmarkStart w:id="33" w:name="_Toc71645015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六．联系方式</w:t>
      </w:r>
      <w:bookmarkEnd w:id="32"/>
      <w:bookmarkEnd w:id="33"/>
    </w:p>
    <w:p w14:paraId="751A7E1B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采购人：</w:t>
      </w:r>
      <w:r>
        <w:rPr>
          <w:rFonts w:ascii="宋体" w:hAnsi="宋体" w:hint="eastAsia"/>
          <w:u w:val="single"/>
        </w:rPr>
        <w:t xml:space="preserve">安徽审计职业学院    </w:t>
      </w:r>
    </w:p>
    <w:p w14:paraId="1464CD25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地  址：</w:t>
      </w:r>
      <w:r>
        <w:rPr>
          <w:rFonts w:ascii="宋体" w:hAnsi="宋体" w:hint="eastAsia"/>
          <w:u w:val="single"/>
        </w:rPr>
        <w:t xml:space="preserve">合肥市经开区方兴大道509号     </w:t>
      </w:r>
    </w:p>
    <w:p w14:paraId="7A1EB751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联系人：</w:t>
      </w:r>
      <w:r>
        <w:rPr>
          <w:rFonts w:ascii="宋体" w:hAnsi="宋体" w:hint="eastAsia"/>
          <w:u w:val="single"/>
        </w:rPr>
        <w:t xml:space="preserve">占老师       </w:t>
      </w:r>
    </w:p>
    <w:p w14:paraId="076B8515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电  话：</w:t>
      </w:r>
      <w:r>
        <w:rPr>
          <w:rFonts w:hint="eastAsia"/>
          <w:u w:val="single"/>
        </w:rPr>
        <w:t>0551-63671503</w:t>
      </w:r>
    </w:p>
    <w:p w14:paraId="42DD2469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传  真：</w:t>
      </w:r>
      <w:r>
        <w:rPr>
          <w:rFonts w:hint="eastAsia"/>
          <w:u w:val="single"/>
        </w:rPr>
        <w:t>0551-63617016</w:t>
      </w:r>
    </w:p>
    <w:p w14:paraId="38CAA94F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电子邮件：</w:t>
      </w:r>
      <w:r>
        <w:rPr>
          <w:rFonts w:ascii="宋体" w:hAnsi="宋体"/>
          <w:u w:val="single"/>
        </w:rPr>
        <w:t>3327375082</w:t>
      </w:r>
      <w:r>
        <w:rPr>
          <w:rFonts w:ascii="宋体" w:hAnsi="宋体" w:hint="eastAsia"/>
          <w:u w:val="single"/>
        </w:rPr>
        <w:t xml:space="preserve"> @qq.com  </w:t>
      </w:r>
    </w:p>
    <w:p w14:paraId="51CE1B62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网    址：</w:t>
      </w:r>
      <w:r>
        <w:rPr>
          <w:rFonts w:ascii="宋体" w:hAnsi="宋体" w:hint="eastAsia"/>
          <w:u w:val="single"/>
        </w:rPr>
        <w:t xml:space="preserve"> http://www.ahsjxy.cn/    </w:t>
      </w:r>
    </w:p>
    <w:p w14:paraId="6AFD56B7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开户银行：</w:t>
      </w:r>
      <w:r>
        <w:rPr>
          <w:rFonts w:ascii="宋体" w:hAnsi="宋体" w:hint="eastAsia"/>
          <w:u w:val="single"/>
        </w:rPr>
        <w:t xml:space="preserve"> 建设银行合肥钟楼支行    </w:t>
      </w:r>
    </w:p>
    <w:p w14:paraId="13F49BB3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账</w:t>
      </w:r>
      <w:proofErr w:type="gramEnd"/>
      <w:r>
        <w:rPr>
          <w:rFonts w:ascii="宋体" w:hAnsi="宋体" w:hint="eastAsia"/>
        </w:rPr>
        <w:t xml:space="preserve">    号：</w:t>
      </w:r>
      <w:r>
        <w:rPr>
          <w:rFonts w:ascii="宋体" w:hAnsi="宋体" w:hint="eastAsia"/>
          <w:u w:val="single"/>
        </w:rPr>
        <w:t xml:space="preserve"> 34001488608050007713 </w:t>
      </w:r>
    </w:p>
    <w:p w14:paraId="2A05E730" w14:textId="77777777" w:rsidR="000D379B" w:rsidRDefault="000D379B" w:rsidP="000D379B">
      <w:pPr>
        <w:pStyle w:val="3"/>
        <w:spacing w:before="120" w:afterLines="50" w:after="156"/>
        <w:ind w:firstLineChars="196" w:firstLine="47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4" w:name="_Toc71645016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lastRenderedPageBreak/>
        <w:t>七、投诉与质疑</w:t>
      </w:r>
      <w:bookmarkEnd w:id="34"/>
    </w:p>
    <w:p w14:paraId="3F82E904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投标人对本次采购活动事项提出质疑的，请</w:t>
      </w:r>
      <w:proofErr w:type="gramStart"/>
      <w:r>
        <w:rPr>
          <w:rFonts w:ascii="宋体" w:hAnsi="宋体" w:hint="eastAsia"/>
        </w:rPr>
        <w:t>在各招投标</w:t>
      </w:r>
      <w:proofErr w:type="gramEnd"/>
      <w:r>
        <w:rPr>
          <w:rFonts w:ascii="宋体" w:hAnsi="宋体" w:hint="eastAsia"/>
        </w:rPr>
        <w:t>环节结束之日起5个工作日内，以书面形式（有效签署的原件并加盖公章）提交到安徽审计职业学院招投标管理办公室（图书馆</w:t>
      </w:r>
      <w:r>
        <w:rPr>
          <w:rFonts w:ascii="宋体" w:hAnsi="宋体"/>
        </w:rPr>
        <w:t>308</w:t>
      </w:r>
      <w:r>
        <w:rPr>
          <w:rFonts w:ascii="宋体" w:hAnsi="宋体" w:hint="eastAsia"/>
        </w:rPr>
        <w:t>室）。</w:t>
      </w:r>
    </w:p>
    <w:p w14:paraId="1C320A5C" w14:textId="77777777" w:rsidR="000D379B" w:rsidRDefault="000D379B" w:rsidP="000D379B">
      <w:pPr>
        <w:pStyle w:val="3"/>
        <w:spacing w:before="120" w:afterLines="50" w:after="156"/>
        <w:ind w:firstLineChars="196" w:firstLine="47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5" w:name="_Toc71645017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八、违法违纪举报</w:t>
      </w:r>
      <w:bookmarkEnd w:id="35"/>
    </w:p>
    <w:p w14:paraId="46C41EF9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投标人发现本次采购活动事项存在违法违纪情况，请</w:t>
      </w:r>
      <w:proofErr w:type="gramStart"/>
      <w:r>
        <w:rPr>
          <w:rFonts w:ascii="宋体" w:hAnsi="宋体" w:hint="eastAsia"/>
        </w:rPr>
        <w:t>在各招投标</w:t>
      </w:r>
      <w:proofErr w:type="gramEnd"/>
      <w:r>
        <w:rPr>
          <w:rFonts w:ascii="宋体" w:hAnsi="宋体" w:hint="eastAsia"/>
        </w:rPr>
        <w:t>环节结束之日起5个工作日内，以书面形式（有效签署的原件并加盖公章）向安徽审计职业学院纪委办公室（图书馆30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室）举报。</w:t>
      </w:r>
    </w:p>
    <w:p w14:paraId="6CE50F18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举报电话：63617</w:t>
      </w:r>
      <w:r>
        <w:rPr>
          <w:rFonts w:ascii="宋体" w:hAnsi="宋体"/>
        </w:rPr>
        <w:t>062</w:t>
      </w:r>
      <w:r>
        <w:rPr>
          <w:rFonts w:ascii="宋体" w:hAnsi="宋体" w:hint="eastAsia"/>
        </w:rPr>
        <w:t xml:space="preserve">   举报邮箱：asjjjcs@163.com</w:t>
      </w:r>
    </w:p>
    <w:p w14:paraId="2A81075A" w14:textId="77777777" w:rsidR="000D379B" w:rsidRDefault="000D379B" w:rsidP="000D379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10.有关本项目采购的相关信息（包括:采购公告、修改或答疑澄清文件（如有）、成交/中标公示）都将在安徽审计职业学院网页（http://www.ahsjxy.cn/）“通知公告”栏上公布，请潜在投标投标人随时关注，以免错漏重要信息。</w:t>
      </w:r>
    </w:p>
    <w:p w14:paraId="3303D672" w14:textId="77777777" w:rsidR="000D379B" w:rsidRDefault="000D379B" w:rsidP="000D379B">
      <w:pPr>
        <w:spacing w:line="360" w:lineRule="auto"/>
        <w:rPr>
          <w:rFonts w:ascii="宋体" w:hAnsi="宋体"/>
        </w:rPr>
      </w:pPr>
    </w:p>
    <w:p w14:paraId="3546A995" w14:textId="77777777" w:rsidR="000D379B" w:rsidRDefault="000D379B" w:rsidP="000D379B">
      <w:pPr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安徽审计职业学院</w:t>
      </w:r>
    </w:p>
    <w:p w14:paraId="72E48E9F" w14:textId="77777777" w:rsidR="000D379B" w:rsidRDefault="000D379B" w:rsidP="000D379B">
      <w:pPr>
        <w:spacing w:line="360" w:lineRule="auto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2022年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13</w:t>
      </w:r>
      <w:r>
        <w:rPr>
          <w:rFonts w:ascii="宋体" w:hAnsi="宋体" w:hint="eastAsia"/>
        </w:rPr>
        <w:t>日</w:t>
      </w:r>
    </w:p>
    <w:p w14:paraId="621B14A4" w14:textId="77777777" w:rsidR="00F37B33" w:rsidRPr="000D379B" w:rsidRDefault="00F37B33"/>
    <w:sectPr w:rsidR="00F37B33" w:rsidRPr="000D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33"/>
    <w:rsid w:val="000D379B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2E845-F1EA-41F3-A21E-17FE025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D3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D37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379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0D379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D379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0"/>
    <w:uiPriority w:val="99"/>
    <w:unhideWhenUsed/>
    <w:qFormat/>
    <w:rsid w:val="000D379B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rsid w:val="000D37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吴显庆</dc:creator>
  <cp:keywords/>
  <dc:description/>
  <cp:lastModifiedBy>吴显庆</cp:lastModifiedBy>
  <cp:revision>2</cp:revision>
  <dcterms:created xsi:type="dcterms:W3CDTF">2022-09-13T02:36:00Z</dcterms:created>
  <dcterms:modified xsi:type="dcterms:W3CDTF">2022-09-13T02:38:00Z</dcterms:modified>
</cp:coreProperties>
</file>