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DA9B" w14:textId="77777777" w:rsidR="00605B6A" w:rsidRDefault="00605B6A" w:rsidP="00605B6A">
      <w:pPr>
        <w:pStyle w:val="4"/>
        <w:spacing w:line="24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函</w:t>
      </w:r>
    </w:p>
    <w:p w14:paraId="70704CE3" w14:textId="77777777" w:rsidR="00605B6A" w:rsidRDefault="00605B6A" w:rsidP="00605B6A">
      <w:pPr>
        <w:rPr>
          <w:rFonts w:hint="eastAsia"/>
        </w:rPr>
      </w:pPr>
    </w:p>
    <w:p w14:paraId="1F42A5D7" w14:textId="77777777" w:rsidR="00605B6A" w:rsidRDefault="00605B6A" w:rsidP="00605B6A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致：</w:t>
      </w:r>
      <w:r>
        <w:rPr>
          <w:rFonts w:ascii="宋体" w:hAnsi="宋体" w:hint="eastAsia"/>
          <w:szCs w:val="21"/>
          <w:u w:val="single"/>
        </w:rPr>
        <w:t xml:space="preserve">   安徽审计职业学院   </w:t>
      </w:r>
      <w:r>
        <w:rPr>
          <w:rFonts w:ascii="宋体" w:hAnsi="宋体" w:hint="eastAsia"/>
          <w:szCs w:val="21"/>
        </w:rPr>
        <w:t xml:space="preserve">（采购人名称） </w:t>
      </w:r>
    </w:p>
    <w:p w14:paraId="5AE0E8DE" w14:textId="77777777" w:rsidR="00605B6A" w:rsidRDefault="00605B6A" w:rsidP="00605B6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1．我方已仔细研究了</w:t>
      </w:r>
      <w:r>
        <w:rPr>
          <w:rFonts w:ascii="宋体" w:hAnsi="宋体" w:hint="eastAsia"/>
          <w:szCs w:val="21"/>
          <w:u w:val="single"/>
        </w:rPr>
        <w:t xml:space="preserve"> 《资产评估与管理专业人才培养及教学改革研究》出版服务 </w:t>
      </w:r>
      <w:r>
        <w:rPr>
          <w:rFonts w:ascii="宋体" w:hAnsi="宋体" w:hint="eastAsia"/>
          <w:szCs w:val="21"/>
        </w:rPr>
        <w:t>（项目名称）采购文件的全部内容，</w:t>
      </w:r>
      <w:r>
        <w:t>经考察项目现场和研究上述采购文件要求及其他采购资料后，</w:t>
      </w:r>
      <w:r>
        <w:rPr>
          <w:rFonts w:ascii="宋体" w:hAnsi="宋体" w:hint="eastAsia"/>
          <w:szCs w:val="21"/>
        </w:rPr>
        <w:t>愿意以人民币（大写）</w:t>
      </w:r>
      <w:r>
        <w:rPr>
          <w:rFonts w:ascii="宋体" w:hAnsi="宋体" w:hint="eastAsia"/>
          <w:szCs w:val="21"/>
          <w:u w:val="single"/>
        </w:rPr>
        <w:t xml:space="preserve">                  </w:t>
      </w:r>
      <w:r>
        <w:rPr>
          <w:rFonts w:ascii="宋体" w:hAnsi="宋体" w:hint="eastAsia"/>
          <w:szCs w:val="21"/>
        </w:rPr>
        <w:t>元（￥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）的投标总报价，工期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>日历天，按合同约定实施和完成项目，修补项目中的任何缺陷，项目质量达到</w:t>
      </w:r>
      <w:r>
        <w:rPr>
          <w:rFonts w:ascii="宋体" w:hAnsi="宋体" w:hint="eastAsia"/>
          <w:szCs w:val="21"/>
          <w:u w:val="single"/>
        </w:rPr>
        <w:t>采购文件规定</w:t>
      </w:r>
      <w:r>
        <w:rPr>
          <w:rFonts w:ascii="宋体" w:hAnsi="宋体" w:hint="eastAsia"/>
          <w:szCs w:val="21"/>
        </w:rPr>
        <w:t>标准。</w:t>
      </w:r>
    </w:p>
    <w:p w14:paraId="01527C98" w14:textId="77777777" w:rsidR="00605B6A" w:rsidRDefault="00605B6A" w:rsidP="00605B6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2．我方承诺在投标有效期内不修改、撤销投标文件。</w:t>
      </w:r>
    </w:p>
    <w:p w14:paraId="548294EE" w14:textId="77777777" w:rsidR="00605B6A" w:rsidRDefault="00605B6A" w:rsidP="00605B6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3．如我方中标，我方拟派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为本项目负责人。</w:t>
      </w:r>
    </w:p>
    <w:p w14:paraId="309853C4" w14:textId="77777777" w:rsidR="00605B6A" w:rsidRDefault="00605B6A" w:rsidP="00605B6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．如我方中标：</w:t>
      </w:r>
    </w:p>
    <w:p w14:paraId="5ED25B52" w14:textId="77777777" w:rsidR="00605B6A" w:rsidRDefault="00605B6A" w:rsidP="00605B6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(l）我方承诺在收到中标通知后，在</w:t>
      </w:r>
      <w:r w:rsidRPr="00D85C87">
        <w:rPr>
          <w:rFonts w:ascii="宋体" w:hAnsi="宋体" w:hint="eastAsia"/>
          <w:szCs w:val="21"/>
        </w:rPr>
        <w:t>一个月之内</w:t>
      </w:r>
      <w:r>
        <w:rPr>
          <w:rFonts w:ascii="宋体" w:hAnsi="宋体" w:hint="eastAsia"/>
          <w:szCs w:val="21"/>
        </w:rPr>
        <w:t>向你方提供申请书号后与你方签订合同。</w:t>
      </w:r>
    </w:p>
    <w:p w14:paraId="47063FD1" w14:textId="77777777" w:rsidR="00605B6A" w:rsidRDefault="00605B6A" w:rsidP="00605B6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(2）随同本投标函递交的投标函附录属于合同文件的组成部分。</w:t>
      </w:r>
    </w:p>
    <w:p w14:paraId="55CB0566" w14:textId="77777777" w:rsidR="00605B6A" w:rsidRDefault="00605B6A" w:rsidP="00605B6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）我方承诺在合同约定的期限内完成并移交全部工作成果。</w:t>
      </w:r>
    </w:p>
    <w:p w14:paraId="689AF70A" w14:textId="77777777" w:rsidR="00605B6A" w:rsidRDefault="00605B6A" w:rsidP="00605B6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）我方承诺本投标函在采购文件规定的提交投标文件截止时间后，在采购文件规定的投标有效期期满前对我方具有约束力，且随时准备接受你方发出的中标通知书。</w:t>
      </w:r>
    </w:p>
    <w:p w14:paraId="1C04246F" w14:textId="77777777" w:rsidR="00605B6A" w:rsidRDefault="00605B6A" w:rsidP="00605B6A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．我方在此声明，所递交的投标文件及有关资料内容完整、真实和准确。</w:t>
      </w:r>
    </w:p>
    <w:p w14:paraId="65F67C15" w14:textId="77777777" w:rsidR="00605B6A" w:rsidRDefault="00605B6A" w:rsidP="00605B6A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（其他补充说明）。</w:t>
      </w:r>
    </w:p>
    <w:p w14:paraId="3C030F97" w14:textId="77777777" w:rsidR="00605B6A" w:rsidRDefault="00605B6A" w:rsidP="00605B6A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投标人：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>（盖单位章）</w:t>
      </w:r>
    </w:p>
    <w:p w14:paraId="5C79E527" w14:textId="77777777" w:rsidR="00605B6A" w:rsidRDefault="00605B6A" w:rsidP="00605B6A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法定代表人或其委托代理人：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（签字）</w:t>
      </w:r>
    </w:p>
    <w:p w14:paraId="4B58E614" w14:textId="77777777" w:rsidR="00605B6A" w:rsidRDefault="00605B6A" w:rsidP="00605B6A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14:paraId="2C7F7019" w14:textId="77777777" w:rsidR="00605B6A" w:rsidRDefault="00605B6A" w:rsidP="00605B6A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网址：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14:paraId="2FFC38F6" w14:textId="77777777" w:rsidR="00605B6A" w:rsidRDefault="00605B6A" w:rsidP="00605B6A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电话：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14:paraId="7A2212F3" w14:textId="77777777" w:rsidR="00605B6A" w:rsidRDefault="00605B6A" w:rsidP="00605B6A">
      <w:pPr>
        <w:spacing w:line="400" w:lineRule="exact"/>
        <w:ind w:firstLineChars="514" w:firstLine="1079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传真：</w:t>
      </w:r>
      <w:r>
        <w:rPr>
          <w:rFonts w:ascii="宋体" w:hAnsi="宋体" w:hint="eastAsia"/>
          <w:szCs w:val="21"/>
          <w:u w:val="single"/>
        </w:rPr>
        <w:t xml:space="preserve">                                 </w:t>
      </w:r>
    </w:p>
    <w:p w14:paraId="083DEF77" w14:textId="77777777" w:rsidR="00605B6A" w:rsidRDefault="00605B6A" w:rsidP="00605B6A">
      <w:pPr>
        <w:spacing w:line="400" w:lineRule="exact"/>
        <w:ind w:firstLineChars="514" w:firstLine="1079"/>
        <w:rPr>
          <w:rFonts w:ascii="宋体" w:hAnsi="宋体" w:hint="eastAsia"/>
          <w:szCs w:val="21"/>
          <w:u w:val="single"/>
        </w:rPr>
      </w:pPr>
      <w:r>
        <w:rPr>
          <w:rFonts w:ascii="宋体" w:hAnsi="宋体" w:hint="eastAsia"/>
          <w:szCs w:val="21"/>
        </w:rPr>
        <w:t>邮政编码：</w:t>
      </w:r>
      <w:r>
        <w:rPr>
          <w:rFonts w:ascii="宋体" w:hAnsi="宋体" w:hint="eastAsia"/>
          <w:szCs w:val="21"/>
          <w:u w:val="single"/>
        </w:rPr>
        <w:t xml:space="preserve">                             </w:t>
      </w:r>
    </w:p>
    <w:p w14:paraId="4B184D05" w14:textId="77777777" w:rsidR="00605B6A" w:rsidRDefault="00605B6A" w:rsidP="00605B6A">
      <w:pPr>
        <w:spacing w:line="400" w:lineRule="exact"/>
        <w:ind w:firstLineChars="514" w:firstLine="1079"/>
        <w:rPr>
          <w:rFonts w:ascii="宋体" w:hAnsi="宋体" w:hint="eastAsia"/>
          <w:szCs w:val="21"/>
          <w:u w:val="single"/>
        </w:rPr>
      </w:pPr>
    </w:p>
    <w:p w14:paraId="7E4F99C5" w14:textId="77777777" w:rsidR="00605B6A" w:rsidRDefault="00605B6A" w:rsidP="00605B6A">
      <w:pPr>
        <w:spacing w:line="400" w:lineRule="exact"/>
        <w:ind w:firstLineChars="2764" w:firstLine="580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p w14:paraId="4ECB1C6B" w14:textId="77777777" w:rsidR="00605B6A" w:rsidRDefault="00605B6A" w:rsidP="00605B6A">
      <w:pPr>
        <w:spacing w:line="360" w:lineRule="auto"/>
        <w:rPr>
          <w:rFonts w:ascii="宋体" w:hAnsi="宋体" w:cs="宋体" w:hint="eastAsia"/>
          <w:color w:val="333333"/>
          <w:kern w:val="0"/>
          <w:sz w:val="28"/>
          <w:szCs w:val="28"/>
        </w:rPr>
      </w:pPr>
    </w:p>
    <w:p w14:paraId="610E0677" w14:textId="77777777" w:rsidR="00605B6A" w:rsidRDefault="00605B6A" w:rsidP="00605B6A">
      <w:pPr>
        <w:spacing w:line="360" w:lineRule="auto"/>
        <w:ind w:firstLineChars="200" w:firstLine="560"/>
        <w:rPr>
          <w:rFonts w:ascii="宋体" w:hAnsi="宋体" w:cs="宋体" w:hint="eastAsia"/>
          <w:color w:val="333333"/>
          <w:kern w:val="0"/>
          <w:sz w:val="28"/>
          <w:szCs w:val="28"/>
        </w:rPr>
      </w:pPr>
    </w:p>
    <w:p w14:paraId="721AFC03" w14:textId="77777777" w:rsidR="00605B6A" w:rsidRDefault="00605B6A" w:rsidP="00605B6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</w:t>
      </w:r>
    </w:p>
    <w:p w14:paraId="1042F7CD" w14:textId="77777777" w:rsidR="00605B6A" w:rsidRDefault="00605B6A" w:rsidP="00605B6A">
      <w:pPr>
        <w:widowControl/>
        <w:shd w:val="clear" w:color="auto" w:fill="FFFFFF"/>
        <w:spacing w:after="60" w:line="562" w:lineRule="atLeast"/>
        <w:jc w:val="left"/>
        <w:rPr>
          <w:rFonts w:ascii="宋体" w:hAnsi="宋体" w:cs="宋体" w:hint="eastAsia"/>
          <w:color w:val="333333"/>
          <w:kern w:val="0"/>
          <w:sz w:val="19"/>
          <w:szCs w:val="19"/>
        </w:rPr>
      </w:pPr>
      <w:bookmarkStart w:id="0" w:name="_GoBack"/>
      <w:bookmarkEnd w:id="0"/>
    </w:p>
    <w:sectPr w:rsidR="00605B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01"/>
    <w:rsid w:val="00041997"/>
    <w:rsid w:val="00085201"/>
    <w:rsid w:val="001A514D"/>
    <w:rsid w:val="00605B6A"/>
    <w:rsid w:val="00624B94"/>
    <w:rsid w:val="0069071C"/>
    <w:rsid w:val="00843D4C"/>
    <w:rsid w:val="009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0543F-1783-4036-8A45-B19F3E60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B6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qFormat/>
    <w:rsid w:val="00605B6A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uiPriority w:val="9"/>
    <w:semiHidden/>
    <w:rsid w:val="00605B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Char">
    <w:name w:val="标题 4 Char"/>
    <w:link w:val="4"/>
    <w:rsid w:val="00605B6A"/>
    <w:rPr>
      <w:rFonts w:ascii="Calibri Light" w:eastAsia="宋体" w:hAnsi="Calibri Light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吴显庆</dc:creator>
  <cp:keywords/>
  <dc:description/>
  <cp:lastModifiedBy>吴显庆</cp:lastModifiedBy>
  <cp:revision>2</cp:revision>
  <dcterms:created xsi:type="dcterms:W3CDTF">2022-04-15T07:06:00Z</dcterms:created>
  <dcterms:modified xsi:type="dcterms:W3CDTF">2022-04-15T07:07:00Z</dcterms:modified>
</cp:coreProperties>
</file>